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5682" w14:textId="77777777" w:rsidR="0070675D" w:rsidRDefault="0070675D">
      <w:pPr>
        <w:pStyle w:val="GvdeMetni"/>
        <w:rPr>
          <w:rFonts w:ascii="Times New Roman"/>
          <w:sz w:val="11"/>
        </w:rPr>
      </w:pPr>
    </w:p>
    <w:p w14:paraId="54078295" w14:textId="77777777" w:rsidR="0070675D" w:rsidRDefault="0070675D">
      <w:pPr>
        <w:rPr>
          <w:rFonts w:ascii="Times New Roman"/>
          <w:sz w:val="11"/>
        </w:rPr>
        <w:sectPr w:rsidR="0070675D">
          <w:type w:val="continuous"/>
          <w:pgSz w:w="11900" w:h="16840"/>
          <w:pgMar w:top="0" w:right="240" w:bottom="0" w:left="200" w:header="708" w:footer="708" w:gutter="0"/>
          <w:cols w:space="708"/>
        </w:sectPr>
      </w:pPr>
    </w:p>
    <w:p w14:paraId="3F29614D" w14:textId="77777777" w:rsidR="0070675D" w:rsidRDefault="00000000">
      <w:pPr>
        <w:pStyle w:val="KonuBal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B4F1270" wp14:editId="4383033E">
            <wp:simplePos x="0" y="0"/>
            <wp:positionH relativeFrom="page">
              <wp:posOffset>276225</wp:posOffset>
            </wp:positionH>
            <wp:positionV relativeFrom="paragraph">
              <wp:posOffset>195640</wp:posOffset>
            </wp:positionV>
            <wp:extent cx="1476374" cy="1476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4202FFA">
          <v:rect id="_x0000_s1044" style="position:absolute;left:0;text-align:left;margin-left:176.25pt;margin-top:41.65pt;width:401.25pt;height:.75pt;z-index:15731200;mso-position-horizontal-relative:page;mso-position-vertical-relative:text" fillcolor="#d1d1d1" stroked="f">
            <w10:wrap anchorx="page"/>
          </v:rect>
        </w:pict>
      </w:r>
      <w:r>
        <w:rPr>
          <w:color w:val="333333"/>
        </w:rPr>
        <w:t>Ali KARADEMİR</w:t>
      </w:r>
    </w:p>
    <w:p w14:paraId="31869247" w14:textId="77777777" w:rsidR="0070675D" w:rsidRDefault="0070675D">
      <w:pPr>
        <w:pStyle w:val="GvdeMetni"/>
        <w:rPr>
          <w:rFonts w:ascii="Arial"/>
          <w:b/>
          <w:sz w:val="44"/>
        </w:rPr>
      </w:pPr>
    </w:p>
    <w:p w14:paraId="12A67654" w14:textId="77777777" w:rsidR="0070675D" w:rsidRDefault="00000000">
      <w:pPr>
        <w:pStyle w:val="Balk1"/>
        <w:spacing w:before="319"/>
      </w:pPr>
      <w:r>
        <w:rPr>
          <w:color w:val="333333"/>
        </w:rPr>
        <w:t>İş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deneyimi</w:t>
      </w:r>
    </w:p>
    <w:p w14:paraId="17162167" w14:textId="77777777" w:rsidR="0070675D" w:rsidRDefault="0070675D">
      <w:pPr>
        <w:pStyle w:val="GvdeMetni"/>
        <w:rPr>
          <w:rFonts w:ascii="Arial"/>
          <w:b/>
          <w:sz w:val="26"/>
        </w:rPr>
      </w:pPr>
    </w:p>
    <w:p w14:paraId="470C1853" w14:textId="77777777" w:rsidR="0070675D" w:rsidRDefault="00000000">
      <w:pPr>
        <w:pStyle w:val="Balk3"/>
        <w:spacing w:before="186"/>
      </w:pPr>
      <w:r>
        <w:pict w14:anchorId="31DD441E">
          <v:rect id="_x0000_s1043" style="position:absolute;left:0;text-align:left;margin-left:176.25pt;margin-top:-1.85pt;width:401.25pt;height:.75pt;z-index:15731712;mso-position-horizontal-relative:page" fillcolor="#d1d1d1" stroked="f">
            <w10:wrap anchorx="page"/>
          </v:rect>
        </w:pict>
      </w:r>
      <w:r>
        <w:rPr>
          <w:color w:val="333333"/>
        </w:rPr>
        <w:t>Uçak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Bakım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Plan,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Program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Analiz</w:t>
      </w:r>
    </w:p>
    <w:p w14:paraId="360E12ED" w14:textId="77777777" w:rsidR="0070675D" w:rsidRDefault="00000000">
      <w:pPr>
        <w:spacing w:before="63"/>
        <w:ind w:left="3325"/>
        <w:rPr>
          <w:rFonts w:ascii="Arial" w:hAnsi="Arial"/>
          <w:i/>
          <w:sz w:val="19"/>
        </w:rPr>
      </w:pPr>
      <w:proofErr w:type="spellStart"/>
      <w:r>
        <w:rPr>
          <w:rFonts w:ascii="Arial" w:hAnsi="Arial"/>
          <w:i/>
          <w:color w:val="333333"/>
          <w:sz w:val="19"/>
        </w:rPr>
        <w:t>Hv.K.</w:t>
      </w:r>
      <w:proofErr w:type="gramStart"/>
      <w:r>
        <w:rPr>
          <w:rFonts w:ascii="Arial" w:hAnsi="Arial"/>
          <w:i/>
          <w:color w:val="333333"/>
          <w:sz w:val="19"/>
        </w:rPr>
        <w:t>K.lığı</w:t>
      </w:r>
      <w:proofErr w:type="spellEnd"/>
      <w:proofErr w:type="gramEnd"/>
      <w:r>
        <w:rPr>
          <w:rFonts w:ascii="Arial" w:hAnsi="Arial"/>
          <w:i/>
          <w:color w:val="333333"/>
          <w:sz w:val="19"/>
        </w:rPr>
        <w:t>,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Ankara</w:t>
      </w:r>
    </w:p>
    <w:p w14:paraId="54F8E1B7" w14:textId="77777777" w:rsidR="0070675D" w:rsidRDefault="00000000">
      <w:pPr>
        <w:pStyle w:val="GvdeMetni"/>
        <w:rPr>
          <w:rFonts w:ascii="Arial"/>
          <w:i/>
          <w:sz w:val="20"/>
        </w:rPr>
      </w:pPr>
      <w:r>
        <w:br w:type="column"/>
      </w:r>
    </w:p>
    <w:p w14:paraId="6AF81E97" w14:textId="77777777" w:rsidR="0070675D" w:rsidRDefault="0070675D">
      <w:pPr>
        <w:pStyle w:val="GvdeMetni"/>
        <w:rPr>
          <w:rFonts w:ascii="Arial"/>
          <w:i/>
          <w:sz w:val="20"/>
        </w:rPr>
      </w:pPr>
    </w:p>
    <w:p w14:paraId="4BBA8363" w14:textId="77777777" w:rsidR="0070675D" w:rsidRDefault="0070675D">
      <w:pPr>
        <w:pStyle w:val="GvdeMetni"/>
        <w:rPr>
          <w:rFonts w:ascii="Arial"/>
          <w:i/>
          <w:sz w:val="20"/>
        </w:rPr>
      </w:pPr>
    </w:p>
    <w:p w14:paraId="4D4F429B" w14:textId="77777777" w:rsidR="0070675D" w:rsidRDefault="0070675D">
      <w:pPr>
        <w:pStyle w:val="GvdeMetni"/>
        <w:rPr>
          <w:rFonts w:ascii="Arial"/>
          <w:i/>
          <w:sz w:val="20"/>
        </w:rPr>
      </w:pPr>
    </w:p>
    <w:p w14:paraId="74BB25BF" w14:textId="77777777" w:rsidR="0070675D" w:rsidRDefault="0070675D">
      <w:pPr>
        <w:pStyle w:val="GvdeMetni"/>
        <w:rPr>
          <w:rFonts w:ascii="Arial"/>
          <w:i/>
          <w:sz w:val="20"/>
        </w:rPr>
      </w:pPr>
    </w:p>
    <w:p w14:paraId="4AA410BD" w14:textId="77777777" w:rsidR="0070675D" w:rsidRDefault="0070675D">
      <w:pPr>
        <w:pStyle w:val="GvdeMetni"/>
        <w:rPr>
          <w:rFonts w:ascii="Arial"/>
          <w:i/>
          <w:sz w:val="20"/>
        </w:rPr>
      </w:pPr>
    </w:p>
    <w:p w14:paraId="13230259" w14:textId="77777777" w:rsidR="0070675D" w:rsidRDefault="0070675D">
      <w:pPr>
        <w:pStyle w:val="GvdeMetni"/>
        <w:rPr>
          <w:rFonts w:ascii="Arial"/>
          <w:i/>
          <w:sz w:val="20"/>
        </w:rPr>
      </w:pPr>
    </w:p>
    <w:p w14:paraId="411DC216" w14:textId="77777777" w:rsidR="0070675D" w:rsidRDefault="0070675D">
      <w:pPr>
        <w:pStyle w:val="GvdeMetni"/>
        <w:rPr>
          <w:rFonts w:ascii="Arial"/>
          <w:i/>
          <w:sz w:val="20"/>
        </w:rPr>
      </w:pPr>
    </w:p>
    <w:p w14:paraId="2DAB90D9" w14:textId="77777777" w:rsidR="0070675D" w:rsidRDefault="0070675D">
      <w:pPr>
        <w:pStyle w:val="GvdeMetni"/>
        <w:spacing w:before="4"/>
        <w:rPr>
          <w:rFonts w:ascii="Arial"/>
          <w:i/>
          <w:sz w:val="26"/>
        </w:rPr>
      </w:pPr>
    </w:p>
    <w:p w14:paraId="29E099EB" w14:textId="77777777" w:rsidR="0070675D" w:rsidRDefault="00000000">
      <w:pPr>
        <w:ind w:left="235"/>
        <w:rPr>
          <w:sz w:val="19"/>
        </w:rPr>
      </w:pPr>
      <w:r>
        <w:rPr>
          <w:color w:val="333333"/>
          <w:sz w:val="19"/>
        </w:rPr>
        <w:t>Eyl</w:t>
      </w:r>
      <w:r>
        <w:rPr>
          <w:color w:val="333333"/>
          <w:spacing w:val="8"/>
          <w:sz w:val="19"/>
        </w:rPr>
        <w:t xml:space="preserve"> </w:t>
      </w:r>
      <w:proofErr w:type="gramStart"/>
      <w:r>
        <w:rPr>
          <w:color w:val="333333"/>
          <w:sz w:val="19"/>
        </w:rPr>
        <w:t>1989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-</w:t>
      </w:r>
      <w:proofErr w:type="gramEnd"/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Şub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2013</w:t>
      </w:r>
    </w:p>
    <w:p w14:paraId="287D91FB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7004" w:space="2326"/>
            <w:col w:w="2130"/>
          </w:cols>
        </w:sectPr>
      </w:pPr>
    </w:p>
    <w:p w14:paraId="74561A34" w14:textId="77777777" w:rsidR="0070675D" w:rsidRDefault="0070675D">
      <w:pPr>
        <w:pStyle w:val="GvdeMetni"/>
        <w:spacing w:before="3"/>
        <w:rPr>
          <w:sz w:val="23"/>
        </w:rPr>
      </w:pPr>
    </w:p>
    <w:p w14:paraId="26383CCC" w14:textId="77777777" w:rsidR="0070675D" w:rsidRDefault="00000000">
      <w:pPr>
        <w:ind w:left="100"/>
        <w:rPr>
          <w:rFonts w:ascii="Arial" w:hAnsi="Arial"/>
          <w:b/>
        </w:rPr>
      </w:pPr>
      <w:r>
        <w:rPr>
          <w:rFonts w:ascii="Arial" w:hAnsi="Arial"/>
          <w:b/>
          <w:color w:val="FFFFFF"/>
        </w:rPr>
        <w:t>KİŞİSEL</w:t>
      </w:r>
    </w:p>
    <w:p w14:paraId="568113FB" w14:textId="77777777" w:rsidR="0070675D" w:rsidRDefault="0070675D">
      <w:pPr>
        <w:pStyle w:val="GvdeMetni"/>
        <w:spacing w:before="1"/>
        <w:rPr>
          <w:rFonts w:ascii="Arial"/>
          <w:b/>
        </w:rPr>
      </w:pPr>
    </w:p>
    <w:p w14:paraId="30E87507" w14:textId="77777777" w:rsidR="0070675D" w:rsidRDefault="00000000">
      <w:pPr>
        <w:pStyle w:val="GvdeMetni"/>
        <w:spacing w:line="20" w:lineRule="exact"/>
        <w:ind w:left="100" w:right="-11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D866D99">
          <v:group id="_x0000_s1041" style="width:146.25pt;height:.75pt;mso-position-horizontal-relative:char;mso-position-vertical-relative:line" coordsize="2925,15">
            <v:rect id="_x0000_s1042" style="position:absolute;width:2925;height:15" stroked="f"/>
            <w10:anchorlock/>
          </v:group>
        </w:pict>
      </w:r>
    </w:p>
    <w:p w14:paraId="60DE5626" w14:textId="77777777" w:rsidR="0070675D" w:rsidRDefault="0070675D">
      <w:pPr>
        <w:pStyle w:val="GvdeMetni"/>
        <w:spacing w:before="1"/>
        <w:rPr>
          <w:rFonts w:ascii="Arial"/>
          <w:b/>
          <w:sz w:val="20"/>
        </w:rPr>
      </w:pPr>
    </w:p>
    <w:p w14:paraId="4C9BCA05" w14:textId="77777777" w:rsidR="0070675D" w:rsidRDefault="00000000">
      <w:pPr>
        <w:pStyle w:val="Balk5"/>
      </w:pPr>
      <w:r>
        <w:rPr>
          <w:color w:val="FFFFFF"/>
        </w:rPr>
        <w:t>İsim</w:t>
      </w:r>
    </w:p>
    <w:p w14:paraId="0FA1EFF8" w14:textId="77777777" w:rsidR="0070675D" w:rsidRDefault="00000000">
      <w:pPr>
        <w:pStyle w:val="GvdeMetni"/>
        <w:spacing w:before="6"/>
        <w:ind w:left="100"/>
      </w:pPr>
      <w:r>
        <w:rPr>
          <w:color w:val="FFFFFF"/>
        </w:rPr>
        <w:t>Ali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KARADEMİR</w:t>
      </w:r>
    </w:p>
    <w:p w14:paraId="527FC1E1" w14:textId="77777777" w:rsidR="0070675D" w:rsidRDefault="00000000">
      <w:pPr>
        <w:pStyle w:val="Balk5"/>
        <w:spacing w:before="123"/>
      </w:pPr>
      <w:r>
        <w:rPr>
          <w:color w:val="FFFFFF"/>
        </w:rPr>
        <w:t>Adres</w:t>
      </w:r>
    </w:p>
    <w:p w14:paraId="0A3DA4D7" w14:textId="71D4B1F5" w:rsidR="0070675D" w:rsidRDefault="00AB380B">
      <w:pPr>
        <w:pStyle w:val="GvdeMetni"/>
        <w:spacing w:before="6" w:line="247" w:lineRule="auto"/>
        <w:ind w:left="100" w:right="20"/>
      </w:pPr>
      <w:r>
        <w:rPr>
          <w:color w:val="FFFFFF"/>
        </w:rPr>
        <w:t>Bahçekapı Mahallesi Okul Caddesi No:11</w:t>
      </w:r>
    </w:p>
    <w:p w14:paraId="79E9863F" w14:textId="77777777" w:rsidR="0070675D" w:rsidRDefault="00000000">
      <w:pPr>
        <w:pStyle w:val="GvdeMetni"/>
        <w:spacing w:before="108" w:line="319" w:lineRule="auto"/>
        <w:ind w:left="100" w:right="183"/>
      </w:pPr>
      <w:r>
        <w:br w:type="column"/>
      </w:r>
      <w:r>
        <w:rPr>
          <w:color w:val="4B4B4B"/>
        </w:rPr>
        <w:t>Hava Kuvvetleri Komutanlığında F‑16 ve F‑4 savaş uçak sistemlerinde değişik kademe ve</w:t>
      </w:r>
      <w:r>
        <w:rPr>
          <w:color w:val="4B4B4B"/>
          <w:spacing w:val="-45"/>
        </w:rPr>
        <w:t xml:space="preserve"> </w:t>
      </w:r>
      <w:r>
        <w:rPr>
          <w:color w:val="4B4B4B"/>
        </w:rPr>
        <w:t>kadrolarda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görev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yaptım.</w:t>
      </w:r>
    </w:p>
    <w:p w14:paraId="0ED01D4B" w14:textId="77777777" w:rsidR="0070675D" w:rsidRDefault="00000000">
      <w:pPr>
        <w:pStyle w:val="GvdeMetni"/>
        <w:spacing w:line="202" w:lineRule="exact"/>
        <w:ind w:left="100"/>
      </w:pPr>
      <w:r>
        <w:rPr>
          <w:color w:val="4B4B4B"/>
        </w:rPr>
        <w:t>Bu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kapsamında;</w:t>
      </w:r>
    </w:p>
    <w:p w14:paraId="61008A34" w14:textId="77777777" w:rsidR="0070675D" w:rsidRDefault="00000000">
      <w:pPr>
        <w:pStyle w:val="ListeParagraf"/>
        <w:numPr>
          <w:ilvl w:val="0"/>
          <w:numId w:val="1"/>
        </w:numPr>
        <w:tabs>
          <w:tab w:val="left" w:pos="300"/>
        </w:tabs>
        <w:spacing w:before="67"/>
        <w:rPr>
          <w:sz w:val="18"/>
        </w:rPr>
      </w:pPr>
      <w:r>
        <w:rPr>
          <w:color w:val="4B4B4B"/>
          <w:sz w:val="18"/>
        </w:rPr>
        <w:t>Jet</w:t>
      </w:r>
      <w:r>
        <w:rPr>
          <w:color w:val="4B4B4B"/>
          <w:spacing w:val="-3"/>
          <w:sz w:val="18"/>
        </w:rPr>
        <w:t xml:space="preserve"> </w:t>
      </w:r>
      <w:r>
        <w:rPr>
          <w:color w:val="4B4B4B"/>
          <w:sz w:val="18"/>
        </w:rPr>
        <w:t>Motor</w:t>
      </w:r>
      <w:r>
        <w:rPr>
          <w:color w:val="4B4B4B"/>
          <w:spacing w:val="-3"/>
          <w:sz w:val="18"/>
        </w:rPr>
        <w:t xml:space="preserve"> </w:t>
      </w:r>
      <w:r>
        <w:rPr>
          <w:color w:val="4B4B4B"/>
          <w:sz w:val="18"/>
        </w:rPr>
        <w:t>Teknisyeni,</w:t>
      </w:r>
    </w:p>
    <w:p w14:paraId="6CC2E36D" w14:textId="77777777" w:rsidR="0070675D" w:rsidRDefault="00000000">
      <w:pPr>
        <w:pStyle w:val="ListeParagraf"/>
        <w:numPr>
          <w:ilvl w:val="0"/>
          <w:numId w:val="1"/>
        </w:numPr>
        <w:tabs>
          <w:tab w:val="left" w:pos="300"/>
        </w:tabs>
        <w:rPr>
          <w:sz w:val="18"/>
        </w:rPr>
      </w:pPr>
      <w:r>
        <w:rPr>
          <w:color w:val="4B4B4B"/>
          <w:sz w:val="18"/>
        </w:rPr>
        <w:t>Ekip</w:t>
      </w:r>
      <w:r>
        <w:rPr>
          <w:color w:val="4B4B4B"/>
          <w:spacing w:val="-2"/>
          <w:sz w:val="18"/>
        </w:rPr>
        <w:t xml:space="preserve"> </w:t>
      </w:r>
      <w:r>
        <w:rPr>
          <w:color w:val="4B4B4B"/>
          <w:sz w:val="18"/>
        </w:rPr>
        <w:t>Şefi,</w:t>
      </w:r>
    </w:p>
    <w:p w14:paraId="0B9BB414" w14:textId="77777777" w:rsidR="0070675D" w:rsidRDefault="00000000">
      <w:pPr>
        <w:pStyle w:val="ListeParagraf"/>
        <w:numPr>
          <w:ilvl w:val="0"/>
          <w:numId w:val="1"/>
        </w:numPr>
        <w:tabs>
          <w:tab w:val="left" w:pos="300"/>
        </w:tabs>
        <w:rPr>
          <w:sz w:val="18"/>
        </w:rPr>
      </w:pPr>
      <w:r>
        <w:rPr>
          <w:color w:val="4B4B4B"/>
          <w:sz w:val="18"/>
        </w:rPr>
        <w:t>Plan</w:t>
      </w:r>
      <w:r>
        <w:rPr>
          <w:color w:val="4B4B4B"/>
          <w:spacing w:val="-4"/>
          <w:sz w:val="18"/>
        </w:rPr>
        <w:t xml:space="preserve"> </w:t>
      </w:r>
      <w:r>
        <w:rPr>
          <w:color w:val="4B4B4B"/>
          <w:sz w:val="18"/>
        </w:rPr>
        <w:t>Program</w:t>
      </w:r>
      <w:r>
        <w:rPr>
          <w:color w:val="4B4B4B"/>
          <w:spacing w:val="-4"/>
          <w:sz w:val="18"/>
        </w:rPr>
        <w:t xml:space="preserve"> </w:t>
      </w:r>
      <w:r>
        <w:rPr>
          <w:color w:val="4B4B4B"/>
          <w:sz w:val="18"/>
        </w:rPr>
        <w:t>ve</w:t>
      </w:r>
      <w:r>
        <w:rPr>
          <w:color w:val="4B4B4B"/>
          <w:spacing w:val="-3"/>
          <w:sz w:val="18"/>
        </w:rPr>
        <w:t xml:space="preserve"> </w:t>
      </w:r>
      <w:r>
        <w:rPr>
          <w:color w:val="4B4B4B"/>
          <w:sz w:val="18"/>
        </w:rPr>
        <w:t>Analiz</w:t>
      </w:r>
      <w:r>
        <w:rPr>
          <w:color w:val="4B4B4B"/>
          <w:spacing w:val="-3"/>
          <w:sz w:val="18"/>
        </w:rPr>
        <w:t xml:space="preserve"> </w:t>
      </w:r>
      <w:r>
        <w:rPr>
          <w:color w:val="4B4B4B"/>
          <w:sz w:val="18"/>
        </w:rPr>
        <w:t>Teknisyeni,</w:t>
      </w:r>
    </w:p>
    <w:p w14:paraId="6F5810E5" w14:textId="77777777" w:rsidR="0070675D" w:rsidRDefault="00000000">
      <w:pPr>
        <w:pStyle w:val="ListeParagraf"/>
        <w:numPr>
          <w:ilvl w:val="0"/>
          <w:numId w:val="1"/>
        </w:numPr>
        <w:tabs>
          <w:tab w:val="left" w:pos="252"/>
        </w:tabs>
        <w:spacing w:before="67"/>
        <w:ind w:left="251" w:hanging="152"/>
        <w:rPr>
          <w:sz w:val="18"/>
        </w:rPr>
      </w:pPr>
      <w:r>
        <w:rPr>
          <w:color w:val="4B4B4B"/>
          <w:sz w:val="18"/>
        </w:rPr>
        <w:t>F‑4 ve</w:t>
      </w:r>
      <w:r>
        <w:rPr>
          <w:color w:val="4B4B4B"/>
          <w:spacing w:val="1"/>
          <w:sz w:val="18"/>
        </w:rPr>
        <w:t xml:space="preserve"> </w:t>
      </w:r>
      <w:r>
        <w:rPr>
          <w:color w:val="4B4B4B"/>
          <w:sz w:val="18"/>
        </w:rPr>
        <w:t>F‑16 uçakları</w:t>
      </w:r>
      <w:r>
        <w:rPr>
          <w:color w:val="4B4B4B"/>
          <w:spacing w:val="1"/>
          <w:sz w:val="18"/>
        </w:rPr>
        <w:t xml:space="preserve"> </w:t>
      </w:r>
      <w:r>
        <w:rPr>
          <w:color w:val="4B4B4B"/>
          <w:sz w:val="18"/>
        </w:rPr>
        <w:t>Sistem</w:t>
      </w:r>
      <w:r>
        <w:rPr>
          <w:color w:val="4B4B4B"/>
          <w:spacing w:val="-1"/>
          <w:sz w:val="18"/>
        </w:rPr>
        <w:t xml:space="preserve"> </w:t>
      </w:r>
      <w:r>
        <w:rPr>
          <w:color w:val="4B4B4B"/>
          <w:sz w:val="18"/>
        </w:rPr>
        <w:t>Yöneticisi olarak görev</w:t>
      </w:r>
      <w:r>
        <w:rPr>
          <w:color w:val="4B4B4B"/>
          <w:spacing w:val="1"/>
          <w:sz w:val="18"/>
        </w:rPr>
        <w:t xml:space="preserve"> </w:t>
      </w:r>
      <w:r>
        <w:rPr>
          <w:color w:val="4B4B4B"/>
          <w:sz w:val="18"/>
        </w:rPr>
        <w:t>yaptım.</w:t>
      </w:r>
    </w:p>
    <w:p w14:paraId="208D12C9" w14:textId="77777777" w:rsidR="0070675D" w:rsidRDefault="0070675D">
      <w:pPr>
        <w:rPr>
          <w:sz w:val="18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2979" w:space="246"/>
            <w:col w:w="8235"/>
          </w:cols>
        </w:sectPr>
      </w:pPr>
    </w:p>
    <w:p w14:paraId="5F166A95" w14:textId="17A825F8" w:rsidR="0070675D" w:rsidRDefault="00AB380B">
      <w:pPr>
        <w:pStyle w:val="GvdeMetni"/>
        <w:ind w:left="100"/>
      </w:pPr>
      <w:r>
        <w:rPr>
          <w:color w:val="FFFFFF"/>
        </w:rPr>
        <w:t>Etimesgut/ANKARA</w:t>
      </w:r>
    </w:p>
    <w:p w14:paraId="7A03AD7E" w14:textId="77777777" w:rsidR="0070675D" w:rsidRDefault="00000000">
      <w:pPr>
        <w:pStyle w:val="Balk5"/>
        <w:spacing w:before="124"/>
      </w:pPr>
      <w:r>
        <w:rPr>
          <w:color w:val="FFFFFF"/>
        </w:rPr>
        <w:t>Telefon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numarası</w:t>
      </w:r>
    </w:p>
    <w:p w14:paraId="7A23B308" w14:textId="61499ACB" w:rsidR="0070675D" w:rsidRDefault="00000000">
      <w:pPr>
        <w:pStyle w:val="GvdeMetni"/>
        <w:spacing w:before="6" w:line="185" w:lineRule="exact"/>
        <w:ind w:left="100"/>
      </w:pPr>
      <w:r>
        <w:rPr>
          <w:color w:val="FFFFFF"/>
        </w:rPr>
        <w:t>0</w:t>
      </w:r>
      <w:r w:rsidR="00AB380B">
        <w:rPr>
          <w:color w:val="FFFFFF"/>
        </w:rPr>
        <w:t xml:space="preserve"> </w:t>
      </w:r>
      <w:r w:rsidR="00355E7F">
        <w:rPr>
          <w:color w:val="FFFFFF"/>
        </w:rPr>
        <w:t>542 2237806</w:t>
      </w:r>
      <w:r w:rsidR="00AB380B">
        <w:rPr>
          <w:color w:val="FFFFFF"/>
        </w:rPr>
        <w:t xml:space="preserve"> </w:t>
      </w:r>
    </w:p>
    <w:p w14:paraId="46982847" w14:textId="36F26F2E" w:rsidR="0070675D" w:rsidRDefault="00000000">
      <w:pPr>
        <w:spacing w:before="59"/>
        <w:ind w:left="100"/>
        <w:rPr>
          <w:rFonts w:ascii="Arial" w:hAnsi="Arial"/>
          <w:b/>
          <w:sz w:val="21"/>
        </w:rPr>
      </w:pPr>
      <w:r>
        <w:br w:type="column"/>
      </w:r>
      <w:r>
        <w:rPr>
          <w:rFonts w:ascii="Arial" w:hAnsi="Arial"/>
          <w:b/>
          <w:color w:val="333333"/>
          <w:sz w:val="21"/>
        </w:rPr>
        <w:t>Satın</w:t>
      </w:r>
      <w:r w:rsidR="00241B2B">
        <w:rPr>
          <w:rFonts w:ascii="Arial" w:hAnsi="Arial"/>
          <w:b/>
          <w:color w:val="333333"/>
          <w:sz w:val="21"/>
        </w:rPr>
        <w:t xml:space="preserve"> A</w:t>
      </w:r>
      <w:r>
        <w:rPr>
          <w:rFonts w:ascii="Arial" w:hAnsi="Arial"/>
          <w:b/>
          <w:color w:val="333333"/>
          <w:sz w:val="21"/>
        </w:rPr>
        <w:t>lma</w:t>
      </w:r>
      <w:r>
        <w:rPr>
          <w:rFonts w:ascii="Arial" w:hAnsi="Arial"/>
          <w:b/>
          <w:color w:val="333333"/>
          <w:spacing w:val="-12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Müdürü</w:t>
      </w:r>
    </w:p>
    <w:p w14:paraId="564DF4B2" w14:textId="7FF8A3DD" w:rsidR="0070675D" w:rsidRDefault="00000000">
      <w:pPr>
        <w:spacing w:before="63"/>
        <w:ind w:left="100"/>
        <w:rPr>
          <w:rFonts w:ascii="Arial" w:hAnsi="Arial"/>
          <w:i/>
          <w:sz w:val="19"/>
        </w:rPr>
      </w:pPr>
      <w:r>
        <w:rPr>
          <w:rFonts w:ascii="Arial" w:hAnsi="Arial"/>
          <w:i/>
          <w:color w:val="333333"/>
          <w:w w:val="105"/>
          <w:sz w:val="19"/>
        </w:rPr>
        <w:t>3L</w:t>
      </w:r>
      <w:r>
        <w:rPr>
          <w:rFonts w:ascii="Arial" w:hAnsi="Arial"/>
          <w:i/>
          <w:color w:val="333333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333333"/>
          <w:w w:val="105"/>
          <w:sz w:val="19"/>
        </w:rPr>
        <w:t>ve</w:t>
      </w:r>
      <w:r>
        <w:rPr>
          <w:rFonts w:ascii="Arial" w:hAnsi="Arial"/>
          <w:i/>
          <w:color w:val="333333"/>
          <w:spacing w:val="-13"/>
          <w:w w:val="105"/>
          <w:sz w:val="19"/>
        </w:rPr>
        <w:t xml:space="preserve"> </w:t>
      </w:r>
      <w:proofErr w:type="spellStart"/>
      <w:r>
        <w:rPr>
          <w:rFonts w:ascii="Arial" w:hAnsi="Arial"/>
          <w:i/>
          <w:color w:val="333333"/>
          <w:w w:val="105"/>
          <w:sz w:val="19"/>
        </w:rPr>
        <w:t>Vita</w:t>
      </w:r>
      <w:proofErr w:type="spellEnd"/>
      <w:r>
        <w:rPr>
          <w:rFonts w:ascii="Arial" w:hAnsi="Arial"/>
          <w:i/>
          <w:color w:val="333333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333333"/>
          <w:w w:val="105"/>
          <w:sz w:val="19"/>
        </w:rPr>
        <w:t>Yapı</w:t>
      </w:r>
      <w:r>
        <w:rPr>
          <w:rFonts w:ascii="Arial" w:hAnsi="Arial"/>
          <w:i/>
          <w:color w:val="333333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333333"/>
          <w:w w:val="105"/>
          <w:sz w:val="19"/>
        </w:rPr>
        <w:t>A.Ş.,</w:t>
      </w:r>
      <w:r>
        <w:rPr>
          <w:rFonts w:ascii="Arial" w:hAnsi="Arial"/>
          <w:i/>
          <w:color w:val="333333"/>
          <w:spacing w:val="-13"/>
          <w:w w:val="105"/>
          <w:sz w:val="19"/>
        </w:rPr>
        <w:t xml:space="preserve"> </w:t>
      </w:r>
      <w:r>
        <w:rPr>
          <w:rFonts w:ascii="Arial" w:hAnsi="Arial"/>
          <w:i/>
          <w:color w:val="333333"/>
          <w:w w:val="105"/>
          <w:sz w:val="19"/>
        </w:rPr>
        <w:t>Ankara</w:t>
      </w:r>
    </w:p>
    <w:p w14:paraId="07B146C1" w14:textId="77777777" w:rsidR="0070675D" w:rsidRDefault="00000000">
      <w:pPr>
        <w:spacing w:before="81"/>
        <w:ind w:left="100"/>
        <w:rPr>
          <w:sz w:val="19"/>
        </w:rPr>
      </w:pPr>
      <w:r>
        <w:br w:type="column"/>
      </w:r>
      <w:r>
        <w:rPr>
          <w:color w:val="333333"/>
          <w:sz w:val="19"/>
        </w:rPr>
        <w:t>Nis</w:t>
      </w:r>
      <w:r>
        <w:rPr>
          <w:color w:val="333333"/>
          <w:spacing w:val="10"/>
          <w:sz w:val="19"/>
        </w:rPr>
        <w:t xml:space="preserve"> </w:t>
      </w:r>
      <w:proofErr w:type="gramStart"/>
      <w:r>
        <w:rPr>
          <w:color w:val="333333"/>
          <w:sz w:val="19"/>
        </w:rPr>
        <w:t>2013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-</w:t>
      </w:r>
      <w:proofErr w:type="gramEnd"/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Ağu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2015</w:t>
      </w:r>
    </w:p>
    <w:p w14:paraId="36F417C8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3" w:space="708" w:equalWidth="0">
            <w:col w:w="2470" w:space="755"/>
            <w:col w:w="2706" w:space="3519"/>
            <w:col w:w="2010"/>
          </w:cols>
        </w:sectPr>
      </w:pPr>
    </w:p>
    <w:p w14:paraId="4D4119F0" w14:textId="77777777" w:rsidR="0070675D" w:rsidRDefault="00000000">
      <w:pPr>
        <w:pStyle w:val="Balk5"/>
        <w:spacing w:before="142"/>
      </w:pPr>
      <w:r>
        <w:rPr>
          <w:color w:val="FFFFFF"/>
        </w:rPr>
        <w:t>E-posta</w:t>
      </w:r>
    </w:p>
    <w:p w14:paraId="558CF490" w14:textId="56B3F454" w:rsidR="0070675D" w:rsidRDefault="00000000">
      <w:pPr>
        <w:pStyle w:val="GvdeMetni"/>
        <w:spacing w:before="6"/>
        <w:ind w:left="100"/>
      </w:pPr>
      <w:hyperlink r:id="rId6" w:history="1">
        <w:r w:rsidR="00AB380B" w:rsidRPr="00AB380B">
          <w:rPr>
            <w:rStyle w:val="Kpr"/>
            <w:color w:val="FFFFFF" w:themeColor="background1"/>
            <w:u w:val="none"/>
          </w:rPr>
          <w:t>akarademir@thk.edu.tr</w:t>
        </w:r>
      </w:hyperlink>
      <w:r w:rsidR="00AB380B" w:rsidRPr="00AB380B">
        <w:rPr>
          <w:color w:val="FFFFFF" w:themeColor="background1"/>
        </w:rPr>
        <w:t xml:space="preserve"> </w:t>
      </w:r>
      <w:hyperlink r:id="rId7">
        <w:r w:rsidR="00AB380B">
          <w:rPr>
            <w:color w:val="FFFFFF"/>
          </w:rPr>
          <w:t>alikarademir38@gmail.com</w:t>
        </w:r>
      </w:hyperlink>
    </w:p>
    <w:p w14:paraId="1B8F1321" w14:textId="77777777" w:rsidR="0070675D" w:rsidRDefault="0070675D">
      <w:pPr>
        <w:pStyle w:val="GvdeMetni"/>
      </w:pPr>
    </w:p>
    <w:p w14:paraId="5ADD9228" w14:textId="77777777" w:rsidR="0070675D" w:rsidRDefault="00000000">
      <w:pPr>
        <w:pStyle w:val="Balk2"/>
        <w:spacing w:before="107"/>
      </w:pPr>
      <w:r>
        <w:rPr>
          <w:color w:val="FFFFFF"/>
        </w:rPr>
        <w:t>İlgi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Alanları</w:t>
      </w:r>
    </w:p>
    <w:p w14:paraId="013CF914" w14:textId="77777777" w:rsidR="0070675D" w:rsidRDefault="00000000">
      <w:pPr>
        <w:pStyle w:val="GvdeMetni"/>
        <w:spacing w:line="169" w:lineRule="exact"/>
        <w:ind w:left="100"/>
      </w:pPr>
      <w:r>
        <w:br w:type="column"/>
      </w:r>
      <w:r>
        <w:rPr>
          <w:color w:val="4B4B4B"/>
        </w:rPr>
        <w:t>Firmanın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üstlendiği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İnşaat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projelerine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ait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mekanik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ve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elektrik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işleri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için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ihtiyaç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duyulan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nitelikli</w:t>
      </w:r>
    </w:p>
    <w:p w14:paraId="1B2C2100" w14:textId="3D1A7757" w:rsidR="0070675D" w:rsidRDefault="00000000">
      <w:pPr>
        <w:pStyle w:val="GvdeMetni"/>
        <w:spacing w:before="66" w:line="319" w:lineRule="auto"/>
        <w:ind w:left="100"/>
      </w:pPr>
      <w:proofErr w:type="gramStart"/>
      <w:r>
        <w:rPr>
          <w:color w:val="4B4B4B"/>
        </w:rPr>
        <w:t>personel</w:t>
      </w:r>
      <w:proofErr w:type="gramEnd"/>
      <w:r>
        <w:rPr>
          <w:color w:val="4B4B4B"/>
        </w:rPr>
        <w:t xml:space="preserve"> alımı,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malzemelerin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fiyat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araştırması,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yaklaşık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maliyet,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satın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alma,</w:t>
      </w:r>
      <w:r>
        <w:rPr>
          <w:color w:val="4B4B4B"/>
          <w:spacing w:val="1"/>
        </w:rPr>
        <w:t xml:space="preserve"> </w:t>
      </w:r>
      <w:r w:rsidR="00CD6CF6">
        <w:rPr>
          <w:color w:val="4B4B4B"/>
        </w:rPr>
        <w:t>sevkiyat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stok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kontrolü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gibi görevleri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yaptım.</w:t>
      </w:r>
    </w:p>
    <w:p w14:paraId="06FAC157" w14:textId="3CFE1537" w:rsidR="0070675D" w:rsidRDefault="00CD6CF6">
      <w:pPr>
        <w:pStyle w:val="GvdeMetni"/>
        <w:spacing w:line="319" w:lineRule="auto"/>
        <w:ind w:left="100"/>
      </w:pPr>
      <w:r>
        <w:rPr>
          <w:color w:val="4B4B4B"/>
        </w:rPr>
        <w:t xml:space="preserve">Ankara LİV </w:t>
      </w:r>
      <w:proofErr w:type="spellStart"/>
      <w:r>
        <w:rPr>
          <w:color w:val="4B4B4B"/>
        </w:rPr>
        <w:t>Hospital</w:t>
      </w:r>
      <w:proofErr w:type="spellEnd"/>
      <w:r>
        <w:rPr>
          <w:color w:val="4B4B4B"/>
        </w:rPr>
        <w:t xml:space="preserve"> hastanesi, </w:t>
      </w:r>
      <w:proofErr w:type="gramStart"/>
      <w:r>
        <w:rPr>
          <w:color w:val="4B4B4B"/>
        </w:rPr>
        <w:t>Elazığ</w:t>
      </w:r>
      <w:proofErr w:type="gramEnd"/>
      <w:r>
        <w:rPr>
          <w:color w:val="4B4B4B"/>
        </w:rPr>
        <w:t xml:space="preserve"> Beyhan-1-2 barajları ile Marmara Üniversitesi İlahiyat Fakültesi</w:t>
      </w:r>
      <w:r>
        <w:rPr>
          <w:color w:val="4B4B4B"/>
          <w:spacing w:val="-45"/>
        </w:rPr>
        <w:t xml:space="preserve"> </w:t>
      </w:r>
      <w:r>
        <w:rPr>
          <w:color w:val="4B4B4B"/>
        </w:rPr>
        <w:t>inşaatlarının malzeme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tedarik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süreç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yönetim işlemleri tarafımdan yürütülmüştür.</w:t>
      </w:r>
    </w:p>
    <w:p w14:paraId="5CD7D865" w14:textId="77777777" w:rsidR="0070675D" w:rsidRDefault="0070675D">
      <w:pPr>
        <w:spacing w:line="319" w:lineRule="auto"/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2322" w:space="903"/>
            <w:col w:w="8235"/>
          </w:cols>
        </w:sectPr>
      </w:pPr>
    </w:p>
    <w:p w14:paraId="5F957C35" w14:textId="77777777" w:rsidR="0070675D" w:rsidRDefault="00000000">
      <w:pPr>
        <w:pStyle w:val="GvdeMetni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24497C53">
          <v:group id="_x0000_s1039" style="width:146.25pt;height:.75pt;mso-position-horizontal-relative:char;mso-position-vertical-relative:line" coordsize="2925,15">
            <v:rect id="_x0000_s1040" style="position:absolute;width:2925;height:15" stroked="f"/>
            <w10:anchorlock/>
          </v:group>
        </w:pict>
      </w:r>
    </w:p>
    <w:p w14:paraId="04CAF9CA" w14:textId="77777777" w:rsidR="0070675D" w:rsidRDefault="0070675D">
      <w:pPr>
        <w:pStyle w:val="GvdeMetni"/>
        <w:rPr>
          <w:sz w:val="16"/>
        </w:rPr>
      </w:pPr>
    </w:p>
    <w:p w14:paraId="79DD6982" w14:textId="77777777" w:rsidR="0070675D" w:rsidRDefault="0070675D">
      <w:pPr>
        <w:rPr>
          <w:sz w:val="16"/>
        </w:rPr>
        <w:sectPr w:rsidR="0070675D">
          <w:type w:val="continuous"/>
          <w:pgSz w:w="11900" w:h="16840"/>
          <w:pgMar w:top="0" w:right="240" w:bottom="0" w:left="200" w:header="708" w:footer="708" w:gutter="0"/>
          <w:cols w:space="708"/>
        </w:sectPr>
      </w:pPr>
    </w:p>
    <w:p w14:paraId="3E25AA18" w14:textId="77777777" w:rsidR="0070675D" w:rsidRDefault="00000000">
      <w:pPr>
        <w:spacing w:before="62" w:line="381" w:lineRule="auto"/>
        <w:ind w:left="100" w:right="38"/>
        <w:rPr>
          <w:rFonts w:ascii="Arial" w:hAnsi="Arial"/>
          <w:b/>
          <w:sz w:val="18"/>
        </w:rPr>
      </w:pPr>
      <w:r>
        <w:rPr>
          <w:rFonts w:ascii="Arial" w:hAnsi="Arial"/>
          <w:b/>
          <w:color w:val="FFFFFF"/>
          <w:sz w:val="18"/>
        </w:rPr>
        <w:t>Doğa Yürüyüşü</w:t>
      </w:r>
      <w:r>
        <w:rPr>
          <w:rFonts w:ascii="Arial" w:hAnsi="Arial"/>
          <w:b/>
          <w:color w:val="FFFFFF"/>
          <w:spacing w:val="1"/>
          <w:sz w:val="18"/>
        </w:rPr>
        <w:t xml:space="preserve"> </w:t>
      </w:r>
      <w:r>
        <w:rPr>
          <w:rFonts w:ascii="Arial" w:hAnsi="Arial"/>
          <w:b/>
          <w:color w:val="FFFFFF"/>
          <w:spacing w:val="-1"/>
          <w:sz w:val="18"/>
        </w:rPr>
        <w:t>Tut-Bırak</w:t>
      </w:r>
      <w:r>
        <w:rPr>
          <w:rFonts w:ascii="Arial" w:hAnsi="Arial"/>
          <w:b/>
          <w:color w:val="FFFFFF"/>
          <w:spacing w:val="-7"/>
          <w:sz w:val="18"/>
        </w:rPr>
        <w:t xml:space="preserve"> </w:t>
      </w:r>
      <w:r>
        <w:rPr>
          <w:rFonts w:ascii="Arial" w:hAnsi="Arial"/>
          <w:b/>
          <w:color w:val="FFFFFF"/>
          <w:sz w:val="18"/>
        </w:rPr>
        <w:t>balıkçılık</w:t>
      </w:r>
    </w:p>
    <w:p w14:paraId="45FB3CF3" w14:textId="77777777" w:rsidR="0070675D" w:rsidRDefault="00000000">
      <w:pPr>
        <w:pStyle w:val="GvdeMetni"/>
        <w:spacing w:before="9"/>
        <w:rPr>
          <w:rFonts w:ascii="Arial"/>
          <w:b/>
          <w:sz w:val="23"/>
        </w:rPr>
      </w:pPr>
      <w:r>
        <w:br w:type="column"/>
      </w:r>
    </w:p>
    <w:p w14:paraId="525E1523" w14:textId="77777777" w:rsidR="0070675D" w:rsidRDefault="00000000">
      <w:pPr>
        <w:spacing w:before="1"/>
        <w:ind w:left="100"/>
        <w:rPr>
          <w:rFonts w:ascii="Arial" w:hAnsi="Arial"/>
          <w:b/>
          <w:sz w:val="21"/>
        </w:rPr>
      </w:pPr>
      <w:r>
        <w:rPr>
          <w:rFonts w:ascii="Arial" w:hAnsi="Arial"/>
          <w:b/>
          <w:color w:val="333333"/>
          <w:sz w:val="21"/>
        </w:rPr>
        <w:t>Öğretim</w:t>
      </w:r>
      <w:r>
        <w:rPr>
          <w:rFonts w:ascii="Arial" w:hAnsi="Arial"/>
          <w:b/>
          <w:color w:val="333333"/>
          <w:spacing w:val="-6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Görevlisi</w:t>
      </w:r>
    </w:p>
    <w:p w14:paraId="7E5DB7E7" w14:textId="77777777" w:rsidR="0070675D" w:rsidRDefault="00000000">
      <w:pPr>
        <w:spacing w:before="62"/>
        <w:ind w:left="100"/>
        <w:rPr>
          <w:rFonts w:ascii="Arial" w:hAnsi="Arial"/>
          <w:i/>
          <w:sz w:val="19"/>
        </w:rPr>
      </w:pPr>
      <w:r>
        <w:rPr>
          <w:rFonts w:ascii="Arial" w:hAnsi="Arial"/>
          <w:i/>
          <w:color w:val="333333"/>
          <w:sz w:val="19"/>
        </w:rPr>
        <w:t>THK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Üniversitesi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Ankara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HMYO,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Ankara</w:t>
      </w:r>
    </w:p>
    <w:p w14:paraId="6C65111A" w14:textId="77777777" w:rsidR="0070675D" w:rsidRDefault="00000000">
      <w:pPr>
        <w:pStyle w:val="GvdeMetni"/>
        <w:spacing w:before="8"/>
        <w:rPr>
          <w:rFonts w:ascii="Arial"/>
          <w:i/>
          <w:sz w:val="25"/>
        </w:rPr>
      </w:pPr>
      <w:r>
        <w:br w:type="column"/>
      </w:r>
    </w:p>
    <w:p w14:paraId="7C4DF9C5" w14:textId="77777777" w:rsidR="0070675D" w:rsidRDefault="00000000">
      <w:pPr>
        <w:ind w:left="100"/>
        <w:rPr>
          <w:sz w:val="19"/>
        </w:rPr>
      </w:pPr>
      <w:r>
        <w:rPr>
          <w:color w:val="333333"/>
          <w:sz w:val="19"/>
        </w:rPr>
        <w:t>Eyl</w:t>
      </w:r>
      <w:r>
        <w:rPr>
          <w:color w:val="333333"/>
          <w:spacing w:val="8"/>
          <w:sz w:val="19"/>
        </w:rPr>
        <w:t xml:space="preserve"> </w:t>
      </w:r>
      <w:proofErr w:type="gramStart"/>
      <w:r>
        <w:rPr>
          <w:color w:val="333333"/>
          <w:sz w:val="19"/>
        </w:rPr>
        <w:t>2015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-</w:t>
      </w:r>
      <w:proofErr w:type="gramEnd"/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Halen</w:t>
      </w:r>
    </w:p>
    <w:p w14:paraId="5673E6FD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3" w:space="708" w:equalWidth="0">
            <w:col w:w="1739" w:space="1486"/>
            <w:col w:w="3626" w:space="2944"/>
            <w:col w:w="1665"/>
          </w:cols>
        </w:sectPr>
      </w:pPr>
    </w:p>
    <w:p w14:paraId="37714B75" w14:textId="77777777" w:rsidR="0070675D" w:rsidRDefault="00000000">
      <w:pPr>
        <w:pStyle w:val="GvdeMetni"/>
        <w:spacing w:before="109" w:line="319" w:lineRule="auto"/>
        <w:ind w:left="3325" w:right="110"/>
      </w:pPr>
      <w:r>
        <w:rPr>
          <w:color w:val="4B4B4B"/>
        </w:rPr>
        <w:t>Türk Hava Kurumu Üniversitesi Ankara Havacılık Meslek Yüksek Okulu Uçak Teknolojisi</w:t>
      </w:r>
      <w:r>
        <w:rPr>
          <w:color w:val="4B4B4B"/>
          <w:spacing w:val="-45"/>
        </w:rPr>
        <w:t xml:space="preserve"> </w:t>
      </w:r>
      <w:r>
        <w:rPr>
          <w:color w:val="4B4B4B"/>
        </w:rPr>
        <w:t>Programında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Pratik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Eğitmen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olarak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görev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yapmaktayım.</w:t>
      </w:r>
    </w:p>
    <w:p w14:paraId="10688F4A" w14:textId="77777777" w:rsidR="0070675D" w:rsidRDefault="0070675D">
      <w:pPr>
        <w:pStyle w:val="GvdeMetni"/>
        <w:rPr>
          <w:sz w:val="20"/>
        </w:rPr>
      </w:pPr>
    </w:p>
    <w:p w14:paraId="164DBDD0" w14:textId="77777777" w:rsidR="0070675D" w:rsidRDefault="0070675D">
      <w:pPr>
        <w:pStyle w:val="GvdeMetni"/>
        <w:spacing w:before="10"/>
        <w:rPr>
          <w:sz w:val="16"/>
        </w:rPr>
      </w:pPr>
    </w:p>
    <w:p w14:paraId="3F778351" w14:textId="77777777" w:rsidR="0070675D" w:rsidRDefault="00000000">
      <w:pPr>
        <w:pStyle w:val="Balk1"/>
        <w:spacing w:before="52"/>
      </w:pPr>
      <w:r>
        <w:rPr>
          <w:color w:val="333333"/>
        </w:rPr>
        <w:t>Eğitim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Nitelikler</w:t>
      </w:r>
    </w:p>
    <w:p w14:paraId="66F5A173" w14:textId="77777777" w:rsidR="0070675D" w:rsidRDefault="00000000">
      <w:pPr>
        <w:pStyle w:val="GvdeMetni"/>
        <w:spacing w:before="4"/>
        <w:rPr>
          <w:rFonts w:ascii="Arial"/>
          <w:b/>
          <w:sz w:val="19"/>
        </w:rPr>
      </w:pPr>
      <w:r>
        <w:pict w14:anchorId="32334CDA">
          <v:rect id="_x0000_s1038" style="position:absolute;margin-left:176.25pt;margin-top:13.1pt;width:401.25pt;height:.75pt;z-index:-15727616;mso-wrap-distance-left:0;mso-wrap-distance-right:0;mso-position-horizontal-relative:page" fillcolor="#d1d1d1" stroked="f">
            <w10:wrap type="topAndBottom" anchorx="page"/>
          </v:rect>
        </w:pict>
      </w:r>
    </w:p>
    <w:p w14:paraId="783FAF9C" w14:textId="77777777" w:rsidR="0070675D" w:rsidRDefault="0070675D">
      <w:pPr>
        <w:pStyle w:val="GvdeMetni"/>
        <w:spacing w:before="7"/>
        <w:rPr>
          <w:rFonts w:ascii="Arial"/>
          <w:b/>
          <w:sz w:val="10"/>
        </w:rPr>
      </w:pPr>
    </w:p>
    <w:p w14:paraId="3E40F706" w14:textId="77777777" w:rsidR="0070675D" w:rsidRDefault="0070675D">
      <w:pPr>
        <w:rPr>
          <w:rFonts w:ascii="Arial"/>
          <w:sz w:val="10"/>
        </w:rPr>
        <w:sectPr w:rsidR="0070675D">
          <w:type w:val="continuous"/>
          <w:pgSz w:w="11900" w:h="16840"/>
          <w:pgMar w:top="0" w:right="240" w:bottom="0" w:left="200" w:header="708" w:footer="708" w:gutter="0"/>
          <w:cols w:space="708"/>
        </w:sectPr>
      </w:pPr>
    </w:p>
    <w:p w14:paraId="5D5164B0" w14:textId="77777777" w:rsidR="0070675D" w:rsidRDefault="00000000">
      <w:pPr>
        <w:pStyle w:val="Balk3"/>
        <w:spacing w:before="57"/>
      </w:pPr>
      <w:r>
        <w:rPr>
          <w:color w:val="333333"/>
        </w:rPr>
        <w:t>Kamu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Yönetimi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Lisans</w:t>
      </w:r>
    </w:p>
    <w:p w14:paraId="1690A708" w14:textId="77777777" w:rsidR="0070675D" w:rsidRDefault="00000000">
      <w:pPr>
        <w:spacing w:before="62"/>
        <w:ind w:left="3325"/>
        <w:rPr>
          <w:rFonts w:ascii="Arial" w:hAnsi="Arial"/>
          <w:i/>
          <w:sz w:val="19"/>
        </w:rPr>
      </w:pPr>
      <w:r>
        <w:rPr>
          <w:rFonts w:ascii="Arial" w:hAnsi="Arial"/>
          <w:i/>
          <w:color w:val="333333"/>
          <w:sz w:val="19"/>
        </w:rPr>
        <w:t>Anadolu</w:t>
      </w:r>
      <w:r>
        <w:rPr>
          <w:rFonts w:ascii="Arial" w:hAnsi="Arial"/>
          <w:i/>
          <w:color w:val="333333"/>
          <w:spacing w:val="15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Üniversitesi,</w:t>
      </w:r>
      <w:r>
        <w:rPr>
          <w:rFonts w:ascii="Arial" w:hAnsi="Arial"/>
          <w:i/>
          <w:color w:val="333333"/>
          <w:spacing w:val="16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Eskişehir</w:t>
      </w:r>
    </w:p>
    <w:p w14:paraId="46649162" w14:textId="77777777" w:rsidR="0070675D" w:rsidRDefault="00000000">
      <w:pPr>
        <w:spacing w:before="79"/>
        <w:ind w:left="3325"/>
        <w:rPr>
          <w:sz w:val="19"/>
        </w:rPr>
      </w:pPr>
      <w:r>
        <w:br w:type="column"/>
      </w:r>
      <w:r>
        <w:rPr>
          <w:color w:val="333333"/>
          <w:sz w:val="19"/>
        </w:rPr>
        <w:t>Eyl</w:t>
      </w:r>
      <w:r>
        <w:rPr>
          <w:color w:val="333333"/>
          <w:spacing w:val="10"/>
          <w:sz w:val="19"/>
        </w:rPr>
        <w:t xml:space="preserve"> </w:t>
      </w:r>
      <w:proofErr w:type="gramStart"/>
      <w:r>
        <w:rPr>
          <w:color w:val="333333"/>
          <w:sz w:val="19"/>
        </w:rPr>
        <w:t>1999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-</w:t>
      </w:r>
      <w:proofErr w:type="gramEnd"/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Haz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2003</w:t>
      </w:r>
    </w:p>
    <w:p w14:paraId="1B2A2E47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6039" w:space="216"/>
            <w:col w:w="5205"/>
          </w:cols>
        </w:sectPr>
      </w:pPr>
    </w:p>
    <w:p w14:paraId="3C3E0CD2" w14:textId="77777777" w:rsidR="0070675D" w:rsidRDefault="0070675D">
      <w:pPr>
        <w:pStyle w:val="GvdeMetni"/>
        <w:spacing w:before="5"/>
        <w:rPr>
          <w:sz w:val="16"/>
        </w:rPr>
      </w:pPr>
    </w:p>
    <w:p w14:paraId="337EA284" w14:textId="77777777" w:rsidR="0070675D" w:rsidRDefault="0070675D">
      <w:pPr>
        <w:rPr>
          <w:sz w:val="16"/>
        </w:rPr>
        <w:sectPr w:rsidR="0070675D">
          <w:type w:val="continuous"/>
          <w:pgSz w:w="11900" w:h="16840"/>
          <w:pgMar w:top="0" w:right="240" w:bottom="0" w:left="200" w:header="708" w:footer="708" w:gutter="0"/>
          <w:cols w:space="708"/>
        </w:sectPr>
      </w:pPr>
    </w:p>
    <w:p w14:paraId="1C2D6DB5" w14:textId="77777777" w:rsidR="0070675D" w:rsidRDefault="00000000">
      <w:pPr>
        <w:pStyle w:val="Balk3"/>
        <w:spacing w:before="57"/>
      </w:pPr>
      <w:proofErr w:type="spellStart"/>
      <w:r>
        <w:rPr>
          <w:color w:val="333333"/>
        </w:rPr>
        <w:t>Hv.K.</w:t>
      </w:r>
      <w:proofErr w:type="gramStart"/>
      <w:r>
        <w:rPr>
          <w:color w:val="333333"/>
        </w:rPr>
        <w:t>K.lığı</w:t>
      </w:r>
      <w:proofErr w:type="spellEnd"/>
      <w:proofErr w:type="gramEnd"/>
      <w:r>
        <w:rPr>
          <w:color w:val="333333"/>
          <w:spacing w:val="-4"/>
        </w:rPr>
        <w:t xml:space="preserve"> </w:t>
      </w:r>
      <w:r>
        <w:rPr>
          <w:color w:val="333333"/>
        </w:rPr>
        <w:t>MYO</w:t>
      </w:r>
    </w:p>
    <w:p w14:paraId="15D684BC" w14:textId="77777777" w:rsidR="0070675D" w:rsidRDefault="00000000">
      <w:pPr>
        <w:spacing w:before="62"/>
        <w:ind w:left="3325"/>
        <w:rPr>
          <w:rFonts w:ascii="Arial" w:hAnsi="Arial"/>
          <w:i/>
          <w:sz w:val="19"/>
        </w:rPr>
      </w:pPr>
      <w:r>
        <w:rPr>
          <w:rFonts w:ascii="Arial" w:hAnsi="Arial"/>
          <w:i/>
          <w:color w:val="333333"/>
          <w:sz w:val="19"/>
        </w:rPr>
        <w:t>Hv.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Teknik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Okullar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Komutanlığı,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İzmir</w:t>
      </w:r>
    </w:p>
    <w:p w14:paraId="61AEDAD0" w14:textId="77777777" w:rsidR="0070675D" w:rsidRDefault="00000000">
      <w:pPr>
        <w:spacing w:before="78"/>
        <w:ind w:left="3000"/>
        <w:rPr>
          <w:sz w:val="19"/>
        </w:rPr>
      </w:pPr>
      <w:r>
        <w:br w:type="column"/>
      </w:r>
      <w:r>
        <w:rPr>
          <w:color w:val="333333"/>
          <w:sz w:val="19"/>
        </w:rPr>
        <w:t>Eyl</w:t>
      </w:r>
      <w:r>
        <w:rPr>
          <w:color w:val="333333"/>
          <w:spacing w:val="10"/>
          <w:sz w:val="19"/>
        </w:rPr>
        <w:t xml:space="preserve"> </w:t>
      </w:r>
      <w:proofErr w:type="gramStart"/>
      <w:r>
        <w:rPr>
          <w:color w:val="333333"/>
          <w:sz w:val="19"/>
        </w:rPr>
        <w:t>1988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-</w:t>
      </w:r>
      <w:proofErr w:type="gramEnd"/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Ağu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1989</w:t>
      </w:r>
    </w:p>
    <w:p w14:paraId="0C0D5873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6540" w:space="40"/>
            <w:col w:w="4880"/>
          </w:cols>
        </w:sectPr>
      </w:pPr>
    </w:p>
    <w:p w14:paraId="7706E30E" w14:textId="77777777" w:rsidR="0070675D" w:rsidRDefault="0070675D">
      <w:pPr>
        <w:pStyle w:val="GvdeMetni"/>
        <w:spacing w:before="5"/>
        <w:rPr>
          <w:sz w:val="16"/>
        </w:rPr>
      </w:pPr>
    </w:p>
    <w:p w14:paraId="5E418187" w14:textId="77777777" w:rsidR="0070675D" w:rsidRDefault="0070675D">
      <w:pPr>
        <w:rPr>
          <w:sz w:val="16"/>
        </w:rPr>
        <w:sectPr w:rsidR="0070675D">
          <w:type w:val="continuous"/>
          <w:pgSz w:w="11900" w:h="16840"/>
          <w:pgMar w:top="0" w:right="240" w:bottom="0" w:left="200" w:header="708" w:footer="708" w:gutter="0"/>
          <w:cols w:space="708"/>
        </w:sectPr>
      </w:pPr>
    </w:p>
    <w:p w14:paraId="1212F22F" w14:textId="77777777" w:rsidR="0070675D" w:rsidRDefault="00000000">
      <w:pPr>
        <w:pStyle w:val="Balk3"/>
        <w:spacing w:before="57"/>
      </w:pPr>
      <w:r>
        <w:rPr>
          <w:color w:val="333333"/>
        </w:rPr>
        <w:t>Proje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Yönetimi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Scrum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</w:rPr>
        <w:t>Metodolojisi</w:t>
      </w:r>
    </w:p>
    <w:p w14:paraId="7BE1BC41" w14:textId="24615433" w:rsidR="0070675D" w:rsidRDefault="00241B2B">
      <w:pPr>
        <w:spacing w:before="62"/>
        <w:ind w:left="3325"/>
        <w:rPr>
          <w:rFonts w:ascii="Arial" w:hAnsi="Arial"/>
          <w:i/>
          <w:sz w:val="19"/>
        </w:rPr>
      </w:pPr>
      <w:proofErr w:type="spellStart"/>
      <w:r>
        <w:rPr>
          <w:rFonts w:ascii="Arial" w:hAnsi="Arial"/>
          <w:i/>
          <w:color w:val="333333"/>
          <w:sz w:val="19"/>
        </w:rPr>
        <w:t>Udemy</w:t>
      </w:r>
      <w:proofErr w:type="spellEnd"/>
      <w:r>
        <w:rPr>
          <w:rFonts w:ascii="Arial" w:hAnsi="Arial"/>
          <w:i/>
          <w:color w:val="333333"/>
          <w:sz w:val="19"/>
        </w:rPr>
        <w:t>, İstanbul</w:t>
      </w:r>
    </w:p>
    <w:p w14:paraId="1DFFF8E2" w14:textId="77777777" w:rsidR="0070675D" w:rsidRDefault="00000000">
      <w:pPr>
        <w:spacing w:before="78"/>
        <w:ind w:left="2474"/>
        <w:rPr>
          <w:sz w:val="19"/>
        </w:rPr>
      </w:pPr>
      <w:r>
        <w:br w:type="column"/>
      </w:r>
      <w:r>
        <w:rPr>
          <w:color w:val="333333"/>
          <w:w w:val="105"/>
          <w:sz w:val="19"/>
        </w:rPr>
        <w:t>Ara</w:t>
      </w:r>
      <w:r>
        <w:rPr>
          <w:color w:val="333333"/>
          <w:spacing w:val="-11"/>
          <w:w w:val="105"/>
          <w:sz w:val="19"/>
        </w:rPr>
        <w:t xml:space="preserve"> </w:t>
      </w:r>
      <w:proofErr w:type="gramStart"/>
      <w:r>
        <w:rPr>
          <w:color w:val="333333"/>
          <w:w w:val="105"/>
          <w:sz w:val="19"/>
        </w:rPr>
        <w:t>2022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-</w:t>
      </w:r>
      <w:proofErr w:type="gramEnd"/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Ara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2022</w:t>
      </w:r>
    </w:p>
    <w:p w14:paraId="7FFBC5E6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7081" w:space="40"/>
            <w:col w:w="4339"/>
          </w:cols>
        </w:sectPr>
      </w:pPr>
    </w:p>
    <w:p w14:paraId="78E3F38D" w14:textId="77777777" w:rsidR="0070675D" w:rsidRDefault="0070675D">
      <w:pPr>
        <w:pStyle w:val="GvdeMetni"/>
        <w:spacing w:before="5"/>
        <w:rPr>
          <w:sz w:val="16"/>
        </w:rPr>
      </w:pPr>
    </w:p>
    <w:p w14:paraId="5C0350BF" w14:textId="77777777" w:rsidR="0070675D" w:rsidRDefault="0070675D">
      <w:pPr>
        <w:rPr>
          <w:sz w:val="16"/>
        </w:rPr>
        <w:sectPr w:rsidR="0070675D">
          <w:type w:val="continuous"/>
          <w:pgSz w:w="11900" w:h="16840"/>
          <w:pgMar w:top="0" w:right="240" w:bottom="0" w:left="200" w:header="708" w:footer="708" w:gutter="0"/>
          <w:cols w:space="708"/>
        </w:sectPr>
      </w:pPr>
    </w:p>
    <w:p w14:paraId="063D9837" w14:textId="77777777" w:rsidR="0070675D" w:rsidRDefault="00000000">
      <w:pPr>
        <w:pStyle w:val="Balk3"/>
        <w:spacing w:before="57"/>
      </w:pPr>
      <w:r>
        <w:rPr>
          <w:color w:val="333333"/>
        </w:rPr>
        <w:t>Eğiticinin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Eğitimi</w:t>
      </w:r>
    </w:p>
    <w:p w14:paraId="04052DE2" w14:textId="77777777" w:rsidR="0070675D" w:rsidRDefault="00000000">
      <w:pPr>
        <w:spacing w:before="62"/>
        <w:ind w:left="3325"/>
        <w:rPr>
          <w:rFonts w:ascii="Arial" w:hAnsi="Arial"/>
          <w:i/>
          <w:sz w:val="19"/>
        </w:rPr>
      </w:pPr>
      <w:r>
        <w:rPr>
          <w:rFonts w:ascii="Arial" w:hAnsi="Arial"/>
          <w:i/>
          <w:color w:val="333333"/>
          <w:sz w:val="19"/>
        </w:rPr>
        <w:t>THK</w:t>
      </w:r>
      <w:r>
        <w:rPr>
          <w:rFonts w:ascii="Arial" w:hAnsi="Arial"/>
          <w:i/>
          <w:color w:val="333333"/>
          <w:spacing w:val="12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Üniversitesi,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Ankara</w:t>
      </w:r>
    </w:p>
    <w:p w14:paraId="55BDD78B" w14:textId="77777777" w:rsidR="0070675D" w:rsidRDefault="00000000">
      <w:pPr>
        <w:pStyle w:val="GvdeMetni"/>
        <w:spacing w:before="109"/>
        <w:ind w:left="3325"/>
      </w:pPr>
      <w:r>
        <w:rPr>
          <w:color w:val="4B4B4B"/>
        </w:rPr>
        <w:t>Gazi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Üniversitesi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Eğitim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Fakültesi</w:t>
      </w:r>
    </w:p>
    <w:p w14:paraId="6F02E249" w14:textId="77777777" w:rsidR="0070675D" w:rsidRDefault="00000000">
      <w:pPr>
        <w:spacing w:before="78"/>
        <w:ind w:left="3325"/>
        <w:rPr>
          <w:sz w:val="19"/>
        </w:rPr>
      </w:pPr>
      <w:r>
        <w:br w:type="column"/>
      </w:r>
      <w:r>
        <w:rPr>
          <w:color w:val="333333"/>
          <w:w w:val="105"/>
          <w:sz w:val="19"/>
        </w:rPr>
        <w:t>Ara</w:t>
      </w:r>
      <w:r>
        <w:rPr>
          <w:color w:val="333333"/>
          <w:spacing w:val="-11"/>
          <w:w w:val="105"/>
          <w:sz w:val="19"/>
        </w:rPr>
        <w:t xml:space="preserve"> </w:t>
      </w:r>
      <w:proofErr w:type="gramStart"/>
      <w:r>
        <w:rPr>
          <w:color w:val="333333"/>
          <w:w w:val="105"/>
          <w:sz w:val="19"/>
        </w:rPr>
        <w:t>2019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-</w:t>
      </w:r>
      <w:proofErr w:type="gramEnd"/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Ara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2019</w:t>
      </w:r>
    </w:p>
    <w:p w14:paraId="5CAFEED9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6034" w:space="236"/>
            <w:col w:w="5190"/>
          </w:cols>
        </w:sectPr>
      </w:pPr>
    </w:p>
    <w:p w14:paraId="646ADD10" w14:textId="77777777" w:rsidR="0070675D" w:rsidRDefault="0070675D">
      <w:pPr>
        <w:pStyle w:val="GvdeMetni"/>
        <w:spacing w:before="4"/>
        <w:rPr>
          <w:sz w:val="19"/>
        </w:rPr>
      </w:pPr>
    </w:p>
    <w:p w14:paraId="72AF8DAB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space="708"/>
        </w:sectPr>
      </w:pPr>
    </w:p>
    <w:p w14:paraId="53DAD7AD" w14:textId="77777777" w:rsidR="0070675D" w:rsidRDefault="00000000">
      <w:pPr>
        <w:pStyle w:val="Balk3"/>
      </w:pPr>
      <w:r>
        <w:rPr>
          <w:color w:val="333333"/>
        </w:rPr>
        <w:t>Tesellüm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Depolama</w:t>
      </w:r>
    </w:p>
    <w:p w14:paraId="0D90D9BF" w14:textId="77777777" w:rsidR="0070675D" w:rsidRDefault="00000000">
      <w:pPr>
        <w:spacing w:before="62"/>
        <w:ind w:left="3325"/>
        <w:rPr>
          <w:rFonts w:ascii="Arial" w:hAnsi="Arial"/>
          <w:i/>
          <w:sz w:val="19"/>
        </w:rPr>
      </w:pPr>
      <w:r>
        <w:rPr>
          <w:rFonts w:ascii="Arial" w:hAnsi="Arial"/>
          <w:i/>
          <w:color w:val="333333"/>
          <w:sz w:val="19"/>
        </w:rPr>
        <w:t>THK</w:t>
      </w:r>
      <w:r>
        <w:rPr>
          <w:rFonts w:ascii="Arial" w:hAnsi="Arial"/>
          <w:i/>
          <w:color w:val="333333"/>
          <w:spacing w:val="12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Üniversitesi,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Ankara</w:t>
      </w:r>
    </w:p>
    <w:p w14:paraId="08FE3C52" w14:textId="77777777" w:rsidR="0070675D" w:rsidRDefault="00000000">
      <w:pPr>
        <w:pStyle w:val="GvdeMetni"/>
        <w:spacing w:before="109"/>
        <w:ind w:left="3325"/>
      </w:pPr>
      <w:r>
        <w:rPr>
          <w:color w:val="4B4B4B"/>
        </w:rPr>
        <w:t>SHY 145‑147</w:t>
      </w:r>
    </w:p>
    <w:p w14:paraId="1C5CD7A7" w14:textId="77777777" w:rsidR="0070675D" w:rsidRDefault="00000000">
      <w:pPr>
        <w:spacing w:before="78"/>
        <w:ind w:left="3325"/>
        <w:rPr>
          <w:sz w:val="19"/>
        </w:rPr>
      </w:pPr>
      <w:r>
        <w:br w:type="column"/>
      </w:r>
      <w:r>
        <w:rPr>
          <w:color w:val="333333"/>
          <w:w w:val="105"/>
          <w:sz w:val="19"/>
        </w:rPr>
        <w:t>May</w:t>
      </w:r>
      <w:r>
        <w:rPr>
          <w:color w:val="333333"/>
          <w:spacing w:val="-12"/>
          <w:w w:val="105"/>
          <w:sz w:val="19"/>
        </w:rPr>
        <w:t xml:space="preserve"> </w:t>
      </w:r>
      <w:proofErr w:type="gramStart"/>
      <w:r>
        <w:rPr>
          <w:color w:val="333333"/>
          <w:w w:val="105"/>
          <w:sz w:val="19"/>
        </w:rPr>
        <w:t>2019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-</w:t>
      </w:r>
      <w:proofErr w:type="gramEnd"/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May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2019</w:t>
      </w:r>
    </w:p>
    <w:p w14:paraId="30C9EE8C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5628" w:space="507"/>
            <w:col w:w="5325"/>
          </w:cols>
        </w:sectPr>
      </w:pPr>
    </w:p>
    <w:p w14:paraId="4DD13245" w14:textId="77777777" w:rsidR="0070675D" w:rsidRDefault="0070675D">
      <w:pPr>
        <w:pStyle w:val="GvdeMetni"/>
        <w:spacing w:before="4"/>
        <w:rPr>
          <w:sz w:val="19"/>
        </w:rPr>
      </w:pPr>
    </w:p>
    <w:p w14:paraId="6D8270DB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space="708"/>
        </w:sectPr>
      </w:pPr>
    </w:p>
    <w:p w14:paraId="40308210" w14:textId="77777777" w:rsidR="0070675D" w:rsidRDefault="00000000">
      <w:pPr>
        <w:pStyle w:val="Balk3"/>
      </w:pPr>
      <w:r>
        <w:rPr>
          <w:color w:val="333333"/>
        </w:rPr>
        <w:t>Elektrik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Statik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Deşarj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(ESD)</w:t>
      </w:r>
    </w:p>
    <w:p w14:paraId="1FFA6712" w14:textId="77777777" w:rsidR="0070675D" w:rsidRDefault="00000000">
      <w:pPr>
        <w:spacing w:before="62"/>
        <w:ind w:left="3325"/>
        <w:rPr>
          <w:rFonts w:ascii="Arial" w:hAnsi="Arial"/>
          <w:i/>
          <w:sz w:val="19"/>
        </w:rPr>
      </w:pPr>
      <w:r>
        <w:rPr>
          <w:rFonts w:ascii="Arial" w:hAnsi="Arial"/>
          <w:i/>
          <w:color w:val="333333"/>
          <w:sz w:val="19"/>
        </w:rPr>
        <w:t>THK</w:t>
      </w:r>
      <w:r>
        <w:rPr>
          <w:rFonts w:ascii="Arial" w:hAnsi="Arial"/>
          <w:i/>
          <w:color w:val="333333"/>
          <w:spacing w:val="12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Üniversitesi,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Ankara</w:t>
      </w:r>
    </w:p>
    <w:p w14:paraId="6450ED69" w14:textId="77777777" w:rsidR="0070675D" w:rsidRDefault="00000000">
      <w:pPr>
        <w:pStyle w:val="GvdeMetni"/>
        <w:spacing w:before="109"/>
        <w:ind w:left="3325"/>
      </w:pPr>
      <w:r>
        <w:rPr>
          <w:color w:val="4B4B4B"/>
        </w:rPr>
        <w:t>SHY 145‑147</w:t>
      </w:r>
    </w:p>
    <w:p w14:paraId="0FB0C71D" w14:textId="77777777" w:rsidR="0070675D" w:rsidRDefault="00000000">
      <w:pPr>
        <w:spacing w:before="78"/>
        <w:ind w:left="3325"/>
        <w:rPr>
          <w:sz w:val="19"/>
        </w:rPr>
      </w:pPr>
      <w:r>
        <w:br w:type="column"/>
      </w:r>
      <w:r>
        <w:rPr>
          <w:color w:val="333333"/>
          <w:w w:val="105"/>
          <w:sz w:val="19"/>
        </w:rPr>
        <w:t>May</w:t>
      </w:r>
      <w:r>
        <w:rPr>
          <w:color w:val="333333"/>
          <w:spacing w:val="-12"/>
          <w:w w:val="105"/>
          <w:sz w:val="19"/>
        </w:rPr>
        <w:t xml:space="preserve"> </w:t>
      </w:r>
      <w:proofErr w:type="gramStart"/>
      <w:r>
        <w:rPr>
          <w:color w:val="333333"/>
          <w:w w:val="105"/>
          <w:sz w:val="19"/>
        </w:rPr>
        <w:t>2019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-</w:t>
      </w:r>
      <w:proofErr w:type="gramEnd"/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May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2019</w:t>
      </w:r>
    </w:p>
    <w:p w14:paraId="0BD36194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6083" w:space="52"/>
            <w:col w:w="5325"/>
          </w:cols>
        </w:sectPr>
      </w:pPr>
    </w:p>
    <w:p w14:paraId="47532D87" w14:textId="77777777" w:rsidR="0070675D" w:rsidRDefault="0070675D">
      <w:pPr>
        <w:pStyle w:val="GvdeMetni"/>
        <w:spacing w:before="4"/>
        <w:rPr>
          <w:sz w:val="19"/>
        </w:rPr>
      </w:pPr>
    </w:p>
    <w:p w14:paraId="5D0667D0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space="708"/>
        </w:sectPr>
      </w:pPr>
    </w:p>
    <w:p w14:paraId="59C9733F" w14:textId="77777777" w:rsidR="0070675D" w:rsidRDefault="00000000">
      <w:pPr>
        <w:pStyle w:val="Balk3"/>
      </w:pPr>
      <w:proofErr w:type="spellStart"/>
      <w:r>
        <w:rPr>
          <w:color w:val="333333"/>
        </w:rPr>
        <w:t>Material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Safety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Sheet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</w:rPr>
        <w:t>(MSDS)</w:t>
      </w:r>
    </w:p>
    <w:p w14:paraId="20572C2D" w14:textId="77777777" w:rsidR="0070675D" w:rsidRDefault="00000000">
      <w:pPr>
        <w:spacing w:before="63"/>
        <w:ind w:left="3325"/>
        <w:rPr>
          <w:rFonts w:ascii="Arial" w:hAnsi="Arial"/>
          <w:i/>
          <w:sz w:val="19"/>
        </w:rPr>
      </w:pPr>
      <w:r>
        <w:rPr>
          <w:rFonts w:ascii="Arial" w:hAnsi="Arial"/>
          <w:i/>
          <w:color w:val="333333"/>
          <w:sz w:val="19"/>
        </w:rPr>
        <w:t>THK</w:t>
      </w:r>
      <w:r>
        <w:rPr>
          <w:rFonts w:ascii="Arial" w:hAnsi="Arial"/>
          <w:i/>
          <w:color w:val="333333"/>
          <w:spacing w:val="12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Üniversitesi,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Ankara</w:t>
      </w:r>
    </w:p>
    <w:p w14:paraId="4B469097" w14:textId="77777777" w:rsidR="0070675D" w:rsidRDefault="00000000">
      <w:pPr>
        <w:pStyle w:val="GvdeMetni"/>
        <w:spacing w:before="108"/>
        <w:ind w:left="3325"/>
      </w:pPr>
      <w:r>
        <w:rPr>
          <w:color w:val="4B4B4B"/>
        </w:rPr>
        <w:t>SHY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145-147</w:t>
      </w:r>
    </w:p>
    <w:p w14:paraId="6D25CD51" w14:textId="77777777" w:rsidR="0070675D" w:rsidRDefault="00000000">
      <w:pPr>
        <w:spacing w:before="78"/>
        <w:ind w:left="2666"/>
        <w:rPr>
          <w:sz w:val="19"/>
        </w:rPr>
      </w:pPr>
      <w:r>
        <w:br w:type="column"/>
      </w:r>
      <w:r>
        <w:rPr>
          <w:color w:val="333333"/>
          <w:w w:val="105"/>
          <w:sz w:val="19"/>
        </w:rPr>
        <w:t>May</w:t>
      </w:r>
      <w:r>
        <w:rPr>
          <w:color w:val="333333"/>
          <w:spacing w:val="-12"/>
          <w:w w:val="105"/>
          <w:sz w:val="19"/>
        </w:rPr>
        <w:t xml:space="preserve"> </w:t>
      </w:r>
      <w:proofErr w:type="gramStart"/>
      <w:r>
        <w:rPr>
          <w:color w:val="333333"/>
          <w:w w:val="105"/>
          <w:sz w:val="19"/>
        </w:rPr>
        <w:t>2019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-</w:t>
      </w:r>
      <w:proofErr w:type="gramEnd"/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May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2019</w:t>
      </w:r>
    </w:p>
    <w:p w14:paraId="5E427BCF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6754" w:space="40"/>
            <w:col w:w="4666"/>
          </w:cols>
        </w:sectPr>
      </w:pPr>
    </w:p>
    <w:p w14:paraId="379496E1" w14:textId="77777777" w:rsidR="0070675D" w:rsidRDefault="00000000">
      <w:pPr>
        <w:pStyle w:val="GvdeMetni"/>
        <w:spacing w:before="4"/>
        <w:rPr>
          <w:sz w:val="19"/>
        </w:rPr>
      </w:pPr>
      <w:r>
        <w:pict w14:anchorId="751812B8">
          <v:rect id="_x0000_s1037" style="position:absolute;margin-left:0;margin-top:0;width:161.25pt;height:842pt;z-index:-15847424;mso-position-horizontal-relative:page;mso-position-vertical-relative:page" fillcolor="#424953" stroked="f">
            <w10:wrap anchorx="page" anchory="page"/>
          </v:rect>
        </w:pict>
      </w:r>
    </w:p>
    <w:p w14:paraId="5A6D180B" w14:textId="77777777" w:rsidR="0070675D" w:rsidRDefault="00000000">
      <w:pPr>
        <w:tabs>
          <w:tab w:val="left" w:pos="9459"/>
        </w:tabs>
        <w:spacing w:before="57"/>
        <w:ind w:left="3325"/>
        <w:rPr>
          <w:sz w:val="19"/>
        </w:rPr>
      </w:pPr>
      <w:proofErr w:type="spellStart"/>
      <w:r>
        <w:rPr>
          <w:rFonts w:ascii="Arial"/>
          <w:b/>
          <w:color w:val="333333"/>
          <w:sz w:val="21"/>
        </w:rPr>
        <w:t>Dangeraus</w:t>
      </w:r>
      <w:proofErr w:type="spellEnd"/>
      <w:r>
        <w:rPr>
          <w:rFonts w:ascii="Arial"/>
          <w:b/>
          <w:color w:val="333333"/>
          <w:spacing w:val="-6"/>
          <w:sz w:val="21"/>
        </w:rPr>
        <w:t xml:space="preserve"> </w:t>
      </w:r>
      <w:proofErr w:type="spellStart"/>
      <w:r>
        <w:rPr>
          <w:rFonts w:ascii="Arial"/>
          <w:b/>
          <w:color w:val="333333"/>
          <w:sz w:val="21"/>
        </w:rPr>
        <w:t>Goods</w:t>
      </w:r>
      <w:proofErr w:type="spellEnd"/>
      <w:r>
        <w:rPr>
          <w:rFonts w:ascii="Arial"/>
          <w:b/>
          <w:color w:val="333333"/>
          <w:spacing w:val="-5"/>
          <w:sz w:val="21"/>
        </w:rPr>
        <w:t xml:space="preserve"> </w:t>
      </w:r>
      <w:proofErr w:type="spellStart"/>
      <w:r>
        <w:rPr>
          <w:rFonts w:ascii="Arial"/>
          <w:b/>
          <w:color w:val="333333"/>
          <w:sz w:val="21"/>
        </w:rPr>
        <w:t>Awereness</w:t>
      </w:r>
      <w:proofErr w:type="spellEnd"/>
      <w:r>
        <w:rPr>
          <w:rFonts w:ascii="Arial"/>
          <w:b/>
          <w:color w:val="333333"/>
          <w:spacing w:val="-5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(DGR)</w:t>
      </w:r>
      <w:r>
        <w:rPr>
          <w:rFonts w:ascii="Arial"/>
          <w:b/>
          <w:color w:val="333333"/>
          <w:sz w:val="21"/>
        </w:rPr>
        <w:tab/>
      </w:r>
      <w:r>
        <w:rPr>
          <w:color w:val="333333"/>
          <w:sz w:val="19"/>
        </w:rPr>
        <w:t>May</w:t>
      </w:r>
      <w:r>
        <w:rPr>
          <w:color w:val="333333"/>
          <w:spacing w:val="9"/>
          <w:sz w:val="19"/>
        </w:rPr>
        <w:t xml:space="preserve"> </w:t>
      </w:r>
      <w:proofErr w:type="gramStart"/>
      <w:r>
        <w:rPr>
          <w:color w:val="333333"/>
          <w:sz w:val="19"/>
        </w:rPr>
        <w:t>2019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-</w:t>
      </w:r>
      <w:proofErr w:type="gramEnd"/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May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2019</w:t>
      </w:r>
    </w:p>
    <w:p w14:paraId="264043D3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space="708"/>
        </w:sectPr>
      </w:pPr>
    </w:p>
    <w:p w14:paraId="0A76C9BA" w14:textId="77777777" w:rsidR="0070675D" w:rsidRDefault="00000000">
      <w:pPr>
        <w:spacing w:before="46"/>
        <w:ind w:left="3325"/>
        <w:rPr>
          <w:rFonts w:ascii="Arial" w:hAnsi="Arial"/>
          <w:i/>
          <w:sz w:val="19"/>
        </w:rPr>
      </w:pPr>
      <w:r>
        <w:rPr>
          <w:rFonts w:ascii="Arial" w:hAnsi="Arial"/>
          <w:i/>
          <w:color w:val="333333"/>
          <w:sz w:val="19"/>
        </w:rPr>
        <w:lastRenderedPageBreak/>
        <w:t>THK</w:t>
      </w:r>
      <w:r>
        <w:rPr>
          <w:rFonts w:ascii="Arial" w:hAnsi="Arial"/>
          <w:i/>
          <w:color w:val="333333"/>
          <w:spacing w:val="12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Üniversitesi,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Ankara</w:t>
      </w:r>
    </w:p>
    <w:p w14:paraId="0A259068" w14:textId="77777777" w:rsidR="0070675D" w:rsidRDefault="00000000">
      <w:pPr>
        <w:pStyle w:val="GvdeMetni"/>
        <w:spacing w:before="109"/>
        <w:ind w:left="3325"/>
      </w:pPr>
      <w:r>
        <w:rPr>
          <w:color w:val="4B4B4B"/>
        </w:rPr>
        <w:t>SHY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145-147</w:t>
      </w:r>
    </w:p>
    <w:p w14:paraId="5E21A339" w14:textId="77777777" w:rsidR="0070675D" w:rsidRDefault="0070675D">
      <w:pPr>
        <w:pStyle w:val="GvdeMetni"/>
        <w:spacing w:before="4"/>
        <w:rPr>
          <w:sz w:val="19"/>
        </w:rPr>
      </w:pPr>
    </w:p>
    <w:p w14:paraId="4B7F9973" w14:textId="77777777" w:rsidR="0070675D" w:rsidRDefault="0070675D">
      <w:pPr>
        <w:rPr>
          <w:sz w:val="19"/>
        </w:rPr>
        <w:sectPr w:rsidR="0070675D">
          <w:pgSz w:w="11900" w:h="16840"/>
          <w:pgMar w:top="0" w:right="240" w:bottom="0" w:left="200" w:header="708" w:footer="708" w:gutter="0"/>
          <w:cols w:space="708"/>
        </w:sectPr>
      </w:pPr>
    </w:p>
    <w:p w14:paraId="792E9F26" w14:textId="25334580" w:rsidR="0070675D" w:rsidRDefault="00000000">
      <w:pPr>
        <w:pStyle w:val="Balk3"/>
      </w:pPr>
      <w:r>
        <w:rPr>
          <w:color w:val="333333"/>
        </w:rPr>
        <w:t>İnsan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Faktör</w:t>
      </w:r>
      <w:r w:rsidR="00167FE1">
        <w:rPr>
          <w:color w:val="333333"/>
        </w:rPr>
        <w:t>leri</w:t>
      </w:r>
    </w:p>
    <w:p w14:paraId="0C9C74DC" w14:textId="77777777" w:rsidR="0070675D" w:rsidRDefault="00000000">
      <w:pPr>
        <w:spacing w:before="63"/>
        <w:ind w:left="3325"/>
        <w:rPr>
          <w:rFonts w:ascii="Arial" w:hAnsi="Arial"/>
          <w:i/>
          <w:sz w:val="19"/>
        </w:rPr>
      </w:pPr>
      <w:r>
        <w:rPr>
          <w:rFonts w:ascii="Arial" w:hAnsi="Arial"/>
          <w:i/>
          <w:color w:val="333333"/>
          <w:sz w:val="19"/>
        </w:rPr>
        <w:t>THK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Üniversitesi,</w:t>
      </w:r>
      <w:r>
        <w:rPr>
          <w:rFonts w:ascii="Arial" w:hAnsi="Arial"/>
          <w:i/>
          <w:color w:val="333333"/>
          <w:spacing w:val="14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Ankara</w:t>
      </w:r>
    </w:p>
    <w:p w14:paraId="693BDFBB" w14:textId="77777777" w:rsidR="0070675D" w:rsidRDefault="00000000">
      <w:pPr>
        <w:pStyle w:val="GvdeMetni"/>
        <w:spacing w:before="109"/>
        <w:ind w:left="3325"/>
      </w:pPr>
      <w:r>
        <w:rPr>
          <w:color w:val="4B4B4B"/>
        </w:rPr>
        <w:t>SHY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145-147</w:t>
      </w:r>
    </w:p>
    <w:p w14:paraId="3902F189" w14:textId="77777777" w:rsidR="0070675D" w:rsidRDefault="00000000">
      <w:pPr>
        <w:spacing w:before="78"/>
        <w:ind w:left="3325"/>
        <w:rPr>
          <w:sz w:val="19"/>
        </w:rPr>
      </w:pPr>
      <w:r>
        <w:br w:type="column"/>
      </w:r>
      <w:r>
        <w:rPr>
          <w:color w:val="333333"/>
          <w:w w:val="105"/>
          <w:sz w:val="19"/>
        </w:rPr>
        <w:t>May</w:t>
      </w:r>
      <w:r>
        <w:rPr>
          <w:color w:val="333333"/>
          <w:spacing w:val="-12"/>
          <w:w w:val="105"/>
          <w:sz w:val="19"/>
        </w:rPr>
        <w:t xml:space="preserve"> </w:t>
      </w:r>
      <w:proofErr w:type="gramStart"/>
      <w:r>
        <w:rPr>
          <w:color w:val="333333"/>
          <w:w w:val="105"/>
          <w:sz w:val="19"/>
        </w:rPr>
        <w:t>2019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-</w:t>
      </w:r>
      <w:proofErr w:type="gramEnd"/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May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2019</w:t>
      </w:r>
    </w:p>
    <w:p w14:paraId="40F8DE20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5541" w:space="594"/>
            <w:col w:w="5325"/>
          </w:cols>
        </w:sectPr>
      </w:pPr>
    </w:p>
    <w:p w14:paraId="266E44CC" w14:textId="77777777" w:rsidR="0070675D" w:rsidRDefault="0070675D">
      <w:pPr>
        <w:pStyle w:val="GvdeMetni"/>
        <w:spacing w:before="3"/>
        <w:rPr>
          <w:sz w:val="19"/>
        </w:rPr>
      </w:pPr>
    </w:p>
    <w:p w14:paraId="6F521169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space="708"/>
        </w:sectPr>
      </w:pPr>
    </w:p>
    <w:p w14:paraId="3A72D80A" w14:textId="77777777" w:rsidR="0070675D" w:rsidRDefault="00000000">
      <w:pPr>
        <w:pStyle w:val="Balk3"/>
        <w:spacing w:before="57"/>
      </w:pPr>
      <w:proofErr w:type="spellStart"/>
      <w:r>
        <w:rPr>
          <w:color w:val="333333"/>
        </w:rPr>
        <w:t>Fuel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Tank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Safety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(FTS)</w:t>
      </w:r>
    </w:p>
    <w:p w14:paraId="62D6CAE0" w14:textId="77777777" w:rsidR="0070675D" w:rsidRDefault="00000000">
      <w:pPr>
        <w:spacing w:before="62"/>
        <w:ind w:left="3325"/>
        <w:rPr>
          <w:rFonts w:ascii="Arial" w:hAnsi="Arial"/>
          <w:i/>
          <w:sz w:val="19"/>
        </w:rPr>
      </w:pPr>
      <w:r>
        <w:rPr>
          <w:rFonts w:ascii="Arial" w:hAnsi="Arial"/>
          <w:i/>
          <w:color w:val="333333"/>
          <w:sz w:val="19"/>
        </w:rPr>
        <w:t>THK</w:t>
      </w:r>
      <w:r>
        <w:rPr>
          <w:rFonts w:ascii="Arial" w:hAnsi="Arial"/>
          <w:i/>
          <w:color w:val="333333"/>
          <w:spacing w:val="12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Üniversitesi,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Ankara</w:t>
      </w:r>
    </w:p>
    <w:p w14:paraId="6531EC02" w14:textId="77777777" w:rsidR="0070675D" w:rsidRDefault="00000000">
      <w:pPr>
        <w:pStyle w:val="GvdeMetni"/>
        <w:spacing w:before="109"/>
        <w:ind w:left="3325"/>
      </w:pPr>
      <w:r>
        <w:rPr>
          <w:color w:val="4B4B4B"/>
        </w:rPr>
        <w:t>SHY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145-147</w:t>
      </w:r>
    </w:p>
    <w:p w14:paraId="4737F380" w14:textId="77777777" w:rsidR="0070675D" w:rsidRDefault="00000000">
      <w:pPr>
        <w:spacing w:before="79"/>
        <w:ind w:left="3325"/>
        <w:rPr>
          <w:sz w:val="19"/>
        </w:rPr>
      </w:pPr>
      <w:r>
        <w:br w:type="column"/>
      </w:r>
      <w:r>
        <w:rPr>
          <w:color w:val="333333"/>
          <w:w w:val="105"/>
          <w:sz w:val="19"/>
        </w:rPr>
        <w:t>May</w:t>
      </w:r>
      <w:r>
        <w:rPr>
          <w:color w:val="333333"/>
          <w:spacing w:val="-12"/>
          <w:w w:val="105"/>
          <w:sz w:val="19"/>
        </w:rPr>
        <w:t xml:space="preserve"> </w:t>
      </w:r>
      <w:proofErr w:type="gramStart"/>
      <w:r>
        <w:rPr>
          <w:color w:val="333333"/>
          <w:w w:val="105"/>
          <w:sz w:val="19"/>
        </w:rPr>
        <w:t>2019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-</w:t>
      </w:r>
      <w:proofErr w:type="gramEnd"/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May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2019</w:t>
      </w:r>
    </w:p>
    <w:p w14:paraId="4885491F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5628" w:space="507"/>
            <w:col w:w="5325"/>
          </w:cols>
        </w:sectPr>
      </w:pPr>
    </w:p>
    <w:p w14:paraId="3C52F903" w14:textId="77777777" w:rsidR="0070675D" w:rsidRDefault="0070675D">
      <w:pPr>
        <w:pStyle w:val="GvdeMetni"/>
        <w:spacing w:before="4"/>
        <w:rPr>
          <w:sz w:val="19"/>
        </w:rPr>
      </w:pPr>
    </w:p>
    <w:p w14:paraId="5627BE42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space="708"/>
        </w:sectPr>
      </w:pPr>
    </w:p>
    <w:p w14:paraId="4DBABF78" w14:textId="77777777" w:rsidR="0070675D" w:rsidRDefault="00000000">
      <w:pPr>
        <w:pStyle w:val="Balk3"/>
      </w:pPr>
      <w:r>
        <w:rPr>
          <w:color w:val="333333"/>
        </w:rPr>
        <w:t>Liderlik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Kurumsal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İletişim</w:t>
      </w:r>
    </w:p>
    <w:p w14:paraId="1050421A" w14:textId="77777777" w:rsidR="0070675D" w:rsidRDefault="00000000">
      <w:pPr>
        <w:spacing w:before="62"/>
        <w:ind w:left="3325"/>
        <w:rPr>
          <w:rFonts w:ascii="Arial" w:hAnsi="Arial"/>
          <w:i/>
          <w:sz w:val="19"/>
        </w:rPr>
      </w:pPr>
      <w:r>
        <w:rPr>
          <w:rFonts w:ascii="Arial" w:hAnsi="Arial"/>
          <w:i/>
          <w:color w:val="333333"/>
          <w:sz w:val="19"/>
        </w:rPr>
        <w:t>Ege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Üniversitesi</w:t>
      </w:r>
      <w:r>
        <w:rPr>
          <w:rFonts w:ascii="Arial" w:hAnsi="Arial"/>
          <w:i/>
          <w:color w:val="333333"/>
          <w:spacing w:val="14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İletişim</w:t>
      </w:r>
      <w:r>
        <w:rPr>
          <w:rFonts w:ascii="Arial" w:hAnsi="Arial"/>
          <w:i/>
          <w:color w:val="333333"/>
          <w:spacing w:val="14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Fakültesi,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İzmir</w:t>
      </w:r>
    </w:p>
    <w:p w14:paraId="72049B4F" w14:textId="77777777" w:rsidR="0070675D" w:rsidRDefault="00000000">
      <w:pPr>
        <w:spacing w:before="78"/>
        <w:ind w:left="2844"/>
        <w:rPr>
          <w:sz w:val="19"/>
        </w:rPr>
      </w:pPr>
      <w:r>
        <w:br w:type="column"/>
      </w:r>
      <w:r>
        <w:rPr>
          <w:color w:val="333333"/>
          <w:sz w:val="19"/>
        </w:rPr>
        <w:t>Nis</w:t>
      </w:r>
      <w:r>
        <w:rPr>
          <w:color w:val="333333"/>
          <w:spacing w:val="9"/>
          <w:sz w:val="19"/>
        </w:rPr>
        <w:t xml:space="preserve"> </w:t>
      </w:r>
      <w:proofErr w:type="gramStart"/>
      <w:r>
        <w:rPr>
          <w:color w:val="333333"/>
          <w:sz w:val="19"/>
        </w:rPr>
        <w:t>2006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-</w:t>
      </w:r>
      <w:proofErr w:type="gramEnd"/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Nis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2006</w:t>
      </w:r>
    </w:p>
    <w:p w14:paraId="35C72AEC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6756" w:space="40"/>
            <w:col w:w="4664"/>
          </w:cols>
        </w:sectPr>
      </w:pPr>
    </w:p>
    <w:p w14:paraId="34C67813" w14:textId="77777777" w:rsidR="0070675D" w:rsidRDefault="0070675D">
      <w:pPr>
        <w:pStyle w:val="GvdeMetni"/>
        <w:spacing w:before="6"/>
        <w:rPr>
          <w:sz w:val="16"/>
        </w:rPr>
      </w:pPr>
    </w:p>
    <w:p w14:paraId="3CF950A9" w14:textId="77777777" w:rsidR="0070675D" w:rsidRDefault="0070675D">
      <w:pPr>
        <w:rPr>
          <w:sz w:val="16"/>
        </w:rPr>
        <w:sectPr w:rsidR="0070675D">
          <w:type w:val="continuous"/>
          <w:pgSz w:w="11900" w:h="16840"/>
          <w:pgMar w:top="0" w:right="240" w:bottom="0" w:left="200" w:header="708" w:footer="708" w:gutter="0"/>
          <w:cols w:space="708"/>
        </w:sectPr>
      </w:pPr>
    </w:p>
    <w:p w14:paraId="4398427B" w14:textId="77777777" w:rsidR="0070675D" w:rsidRDefault="00000000">
      <w:pPr>
        <w:pStyle w:val="Balk3"/>
      </w:pPr>
      <w:r>
        <w:rPr>
          <w:color w:val="333333"/>
        </w:rPr>
        <w:t>Sistem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Analizi</w:t>
      </w:r>
    </w:p>
    <w:p w14:paraId="433B2F6B" w14:textId="0464B6D5" w:rsidR="0070675D" w:rsidRDefault="00000000">
      <w:pPr>
        <w:spacing w:before="62"/>
        <w:ind w:left="3325"/>
        <w:rPr>
          <w:rFonts w:ascii="Arial" w:hAnsi="Arial"/>
          <w:i/>
          <w:color w:val="333333"/>
          <w:sz w:val="19"/>
        </w:rPr>
      </w:pPr>
      <w:proofErr w:type="spellStart"/>
      <w:r>
        <w:rPr>
          <w:rFonts w:ascii="Arial" w:hAnsi="Arial"/>
          <w:i/>
          <w:color w:val="333333"/>
          <w:sz w:val="19"/>
        </w:rPr>
        <w:t>Hv.K.</w:t>
      </w:r>
      <w:proofErr w:type="gramStart"/>
      <w:r>
        <w:rPr>
          <w:rFonts w:ascii="Arial" w:hAnsi="Arial"/>
          <w:i/>
          <w:color w:val="333333"/>
          <w:sz w:val="19"/>
        </w:rPr>
        <w:t>K.lığı</w:t>
      </w:r>
      <w:proofErr w:type="spellEnd"/>
      <w:proofErr w:type="gramEnd"/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Hv.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Teknik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Okullar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Komutanlığı,</w:t>
      </w:r>
      <w:r>
        <w:rPr>
          <w:rFonts w:ascii="Arial" w:hAnsi="Arial"/>
          <w:i/>
          <w:color w:val="333333"/>
          <w:spacing w:val="13"/>
          <w:sz w:val="19"/>
        </w:rPr>
        <w:t xml:space="preserve"> </w:t>
      </w:r>
      <w:r>
        <w:rPr>
          <w:rFonts w:ascii="Arial" w:hAnsi="Arial"/>
          <w:i/>
          <w:color w:val="333333"/>
          <w:sz w:val="19"/>
        </w:rPr>
        <w:t>İzmir</w:t>
      </w:r>
    </w:p>
    <w:p w14:paraId="26C6B776" w14:textId="3079040A" w:rsidR="00355E7F" w:rsidRDefault="00355E7F">
      <w:pPr>
        <w:spacing w:before="62"/>
        <w:ind w:left="3325"/>
        <w:rPr>
          <w:rFonts w:ascii="Arial" w:hAnsi="Arial"/>
          <w:i/>
          <w:color w:val="333333"/>
          <w:sz w:val="19"/>
        </w:rPr>
      </w:pPr>
    </w:p>
    <w:p w14:paraId="762F3FE4" w14:textId="0E90DCCC" w:rsidR="00355E7F" w:rsidRDefault="00355E7F" w:rsidP="00355E7F">
      <w:pPr>
        <w:pStyle w:val="Balk3"/>
      </w:pPr>
      <w:r>
        <w:rPr>
          <w:color w:val="333333"/>
        </w:rPr>
        <w:t xml:space="preserve">ISO 9001-2015 Kalite Yönetim sistemi    </w:t>
      </w:r>
      <w:proofErr w:type="spellStart"/>
      <w:r w:rsidRPr="00355E7F">
        <w:rPr>
          <w:b w:val="0"/>
          <w:bCs w:val="0"/>
          <w:color w:val="333333"/>
        </w:rPr>
        <w:t>Udemy</w:t>
      </w:r>
      <w:proofErr w:type="spellEnd"/>
      <w:r w:rsidR="00241B2B">
        <w:rPr>
          <w:b w:val="0"/>
          <w:bCs w:val="0"/>
          <w:color w:val="333333"/>
        </w:rPr>
        <w:t>/</w:t>
      </w:r>
      <w:r w:rsidRPr="00355E7F">
        <w:rPr>
          <w:b w:val="0"/>
          <w:bCs w:val="0"/>
          <w:color w:val="333333"/>
        </w:rPr>
        <w:t>İstanbul</w:t>
      </w:r>
      <w:r>
        <w:rPr>
          <w:color w:val="333333"/>
        </w:rPr>
        <w:tab/>
      </w:r>
    </w:p>
    <w:p w14:paraId="2D9CC9D7" w14:textId="77777777" w:rsidR="00355E7F" w:rsidRDefault="00355E7F">
      <w:pPr>
        <w:spacing w:before="62"/>
        <w:ind w:left="3325"/>
        <w:rPr>
          <w:rFonts w:ascii="Arial" w:hAnsi="Arial"/>
          <w:i/>
          <w:sz w:val="19"/>
        </w:rPr>
      </w:pPr>
    </w:p>
    <w:p w14:paraId="5096E154" w14:textId="77777777" w:rsidR="0070675D" w:rsidRDefault="00000000">
      <w:pPr>
        <w:spacing w:before="78"/>
        <w:ind w:left="1951"/>
        <w:rPr>
          <w:sz w:val="19"/>
        </w:rPr>
      </w:pPr>
      <w:r>
        <w:br w:type="column"/>
      </w:r>
      <w:r>
        <w:rPr>
          <w:color w:val="333333"/>
          <w:w w:val="105"/>
          <w:sz w:val="19"/>
        </w:rPr>
        <w:t>Oca</w:t>
      </w:r>
      <w:r>
        <w:rPr>
          <w:color w:val="333333"/>
          <w:spacing w:val="-12"/>
          <w:w w:val="105"/>
          <w:sz w:val="19"/>
        </w:rPr>
        <w:t xml:space="preserve"> </w:t>
      </w:r>
      <w:proofErr w:type="gramStart"/>
      <w:r>
        <w:rPr>
          <w:color w:val="333333"/>
          <w:w w:val="105"/>
          <w:sz w:val="19"/>
        </w:rPr>
        <w:t>2003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-</w:t>
      </w:r>
      <w:proofErr w:type="gramEnd"/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Mar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2003</w:t>
      </w:r>
    </w:p>
    <w:p w14:paraId="474F3BF7" w14:textId="77777777" w:rsidR="0070675D" w:rsidRDefault="0070675D">
      <w:pPr>
        <w:rPr>
          <w:sz w:val="19"/>
        </w:rPr>
        <w:sectPr w:rsidR="0070675D">
          <w:type w:val="continuous"/>
          <w:pgSz w:w="11900" w:h="16840"/>
          <w:pgMar w:top="0" w:right="240" w:bottom="0" w:left="200" w:header="708" w:footer="708" w:gutter="0"/>
          <w:cols w:num="2" w:space="708" w:equalWidth="0">
            <w:col w:w="7514" w:space="40"/>
            <w:col w:w="3906"/>
          </w:cols>
        </w:sectPr>
      </w:pPr>
    </w:p>
    <w:p w14:paraId="45BC5483" w14:textId="77777777" w:rsidR="0070675D" w:rsidRDefault="00000000">
      <w:pPr>
        <w:pStyle w:val="GvdeMetni"/>
        <w:spacing w:before="3"/>
        <w:rPr>
          <w:sz w:val="16"/>
        </w:rPr>
      </w:pPr>
      <w:r>
        <w:pict w14:anchorId="379320A5">
          <v:rect id="_x0000_s1036" style="position:absolute;margin-left:0;margin-top:0;width:161.25pt;height:842pt;z-index:-15844864;mso-position-horizontal-relative:page;mso-position-vertical-relative:page" fillcolor="#424953" stroked="f">
            <w10:wrap anchorx="page" anchory="page"/>
          </v:rect>
        </w:pict>
      </w:r>
    </w:p>
    <w:p w14:paraId="65030100" w14:textId="77777777" w:rsidR="0070675D" w:rsidRDefault="00000000">
      <w:pPr>
        <w:pStyle w:val="Balk1"/>
      </w:pPr>
      <w:r>
        <w:rPr>
          <w:color w:val="333333"/>
        </w:rPr>
        <w:t>Beceriler</w:t>
      </w:r>
    </w:p>
    <w:p w14:paraId="3F4A4DEB" w14:textId="77777777" w:rsidR="0070675D" w:rsidRDefault="00000000">
      <w:pPr>
        <w:pStyle w:val="GvdeMetni"/>
        <w:spacing w:before="5"/>
        <w:rPr>
          <w:rFonts w:ascii="Arial"/>
          <w:b/>
          <w:sz w:val="19"/>
        </w:rPr>
      </w:pPr>
      <w:r>
        <w:pict w14:anchorId="225820E7">
          <v:rect id="_x0000_s1035" style="position:absolute;margin-left:176.25pt;margin-top:13.15pt;width:401.25pt;height:.75pt;z-index:-15725056;mso-wrap-distance-left:0;mso-wrap-distance-right:0;mso-position-horizontal-relative:page" fillcolor="#d1d1d1" stroked="f">
            <w10:wrap type="topAndBottom" anchorx="page"/>
          </v:rect>
        </w:pict>
      </w:r>
    </w:p>
    <w:p w14:paraId="209BFFF2" w14:textId="77777777" w:rsidR="0070675D" w:rsidRDefault="0070675D">
      <w:pPr>
        <w:pStyle w:val="GvdeMetni"/>
        <w:spacing w:before="2"/>
        <w:rPr>
          <w:rFonts w:ascii="Arial"/>
          <w:b/>
          <w:sz w:val="14"/>
        </w:rPr>
      </w:pPr>
    </w:p>
    <w:p w14:paraId="1BB6BD02" w14:textId="77777777" w:rsidR="0070675D" w:rsidRDefault="00000000">
      <w:pPr>
        <w:pStyle w:val="Balk4"/>
        <w:spacing w:before="64"/>
      </w:pPr>
      <w:r>
        <w:pict w14:anchorId="29F2F1EB">
          <v:group id="_x0000_s1032" style="position:absolute;left:0;text-align:left;margin-left:309.75pt;margin-top:6.85pt;width:112.5pt;height:5.25pt;z-index:15733248;mso-position-horizontal-relative:page" coordorigin="6195,137" coordsize="2250,105">
            <v:shape id="_x0000_s1034" style="position:absolute;left:6195;top:137;width:2250;height:105" coordorigin="6195,137" coordsize="2250,105" path="m8400,242r-2160,l6222,239r-14,-10l6199,215r-4,-18l6195,182r4,-17l6208,150r14,-9l6240,137r2160,l8418,141r14,9l8441,165r4,17l8445,197r-4,18l8432,229r-14,10l8400,242xe" fillcolor="#e9e9e9" stroked="f">
              <v:path arrowok="t"/>
            </v:shape>
            <v:shape id="_x0000_s1033" style="position:absolute;left:6195;top:137;width:1680;height:105" coordorigin="6195,137" coordsize="1680,105" path="m7830,242r-1590,l6222,239r-14,-10l6199,215r-4,-18l6195,182r4,-17l6208,150r14,-9l6240,137r1590,l7848,141r14,9l7871,165r4,17l7875,197r-4,18l7862,229r-14,10l7830,242xe" fillcolor="#424953" stroked="f">
              <v:path arrowok="t"/>
            </v:shape>
            <w10:wrap anchorx="page"/>
          </v:group>
        </w:pict>
      </w:r>
      <w:r>
        <w:rPr>
          <w:color w:val="333333"/>
        </w:rPr>
        <w:t>Microsoft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Office</w:t>
      </w:r>
    </w:p>
    <w:p w14:paraId="4C7DC440" w14:textId="77777777" w:rsidR="0070675D" w:rsidRDefault="0070675D">
      <w:pPr>
        <w:pStyle w:val="GvdeMetni"/>
        <w:spacing w:before="3"/>
        <w:rPr>
          <w:rFonts w:ascii="Arial"/>
          <w:b/>
          <w:sz w:val="13"/>
        </w:rPr>
      </w:pPr>
    </w:p>
    <w:p w14:paraId="0FDEB2E1" w14:textId="77777777" w:rsidR="0070675D" w:rsidRDefault="00000000">
      <w:pPr>
        <w:spacing w:before="65"/>
        <w:ind w:left="3325"/>
        <w:rPr>
          <w:rFonts w:ascii="Arial"/>
          <w:b/>
          <w:sz w:val="19"/>
        </w:rPr>
      </w:pPr>
      <w:r>
        <w:pict w14:anchorId="6837A075">
          <v:group id="_x0000_s1029" style="position:absolute;left:0;text-align:left;margin-left:309.75pt;margin-top:6.9pt;width:112.5pt;height:5.25pt;z-index:15733760;mso-position-horizontal-relative:page" coordorigin="6195,138" coordsize="2250,105">
            <v:shape id="_x0000_s1031" style="position:absolute;left:6195;top:138;width:2250;height:105" coordorigin="6195,138" coordsize="2250,105" path="m8400,243r-2160,l6222,240r-14,-10l6199,216r-4,-18l6195,183r4,-17l6208,151r14,-9l6240,138r2160,l8418,142r14,9l8441,166r4,17l8445,198r-4,18l8432,230r-14,10l8400,243xe" fillcolor="#e9e9e9" stroked="f">
              <v:path arrowok="t"/>
            </v:shape>
            <v:shape id="_x0000_s1030" style="position:absolute;left:6195;top:138;width:2250;height:105" coordorigin="6195,138" coordsize="2250,105" path="m8400,243r-2160,l6222,240r-14,-10l6199,216r-4,-18l6195,183r4,-17l6208,151r14,-9l6240,138r2160,l8418,142r14,9l8441,166r4,17l8445,198r-4,18l8432,230r-14,10l8400,243xe" fillcolor="#424953" stroked="f">
              <v:path arrowok="t"/>
            </v:shape>
            <w10:wrap anchorx="page"/>
          </v:group>
        </w:pict>
      </w:r>
      <w:r>
        <w:rPr>
          <w:rFonts w:ascii="Arial"/>
          <w:b/>
          <w:color w:val="333333"/>
          <w:sz w:val="19"/>
        </w:rPr>
        <w:t>Sistem</w:t>
      </w:r>
      <w:r>
        <w:rPr>
          <w:rFonts w:ascii="Arial"/>
          <w:b/>
          <w:color w:val="333333"/>
          <w:spacing w:val="1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Analizi</w:t>
      </w:r>
    </w:p>
    <w:p w14:paraId="6D811D3B" w14:textId="77777777" w:rsidR="0070675D" w:rsidRDefault="0070675D">
      <w:pPr>
        <w:pStyle w:val="GvdeMetni"/>
        <w:spacing w:before="2"/>
        <w:rPr>
          <w:rFonts w:ascii="Arial"/>
          <w:b/>
          <w:sz w:val="13"/>
        </w:rPr>
      </w:pPr>
    </w:p>
    <w:p w14:paraId="0D4B42D1" w14:textId="77777777" w:rsidR="0070675D" w:rsidRDefault="00000000">
      <w:pPr>
        <w:pStyle w:val="Balk4"/>
      </w:pPr>
      <w:r>
        <w:pict w14:anchorId="39138B69">
          <v:group id="_x0000_s1026" style="position:absolute;left:0;text-align:left;margin-left:309.75pt;margin-top:6.9pt;width:112.5pt;height:5.25pt;z-index:15734272;mso-position-horizontal-relative:page" coordorigin="6195,138" coordsize="2250,105">
            <v:shape id="_x0000_s1028" style="position:absolute;left:6195;top:138;width:2250;height:105" coordorigin="6195,138" coordsize="2250,105" path="m8400,243r-2160,l6222,240r-14,-10l6199,216r-4,-18l6195,183r4,-17l6208,151r14,-9l6240,138r2160,l8418,142r14,9l8441,166r4,17l8445,198r-4,18l8432,230r-14,10l8400,243xe" fillcolor="#e9e9e9" stroked="f">
              <v:path arrowok="t"/>
            </v:shape>
            <v:shape id="_x0000_s1027" style="position:absolute;left:6195;top:138;width:2250;height:105" coordorigin="6195,138" coordsize="2250,105" path="m8400,243r-2160,l6222,240r-14,-10l6199,216r-4,-18l6195,183r4,-17l6208,151r14,-9l6240,138r2160,l8418,142r14,9l8441,166r4,17l8445,198r-4,18l8432,230r-14,10l8400,243xe" fillcolor="#424953" stroked="f">
              <v:path arrowok="t"/>
            </v:shape>
            <w10:wrap anchorx="page"/>
          </v:group>
        </w:pict>
      </w:r>
      <w:r>
        <w:rPr>
          <w:color w:val="333333"/>
        </w:rPr>
        <w:t>Lojistik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Yönetimi</w:t>
      </w:r>
    </w:p>
    <w:sectPr w:rsidR="0070675D">
      <w:type w:val="continuous"/>
      <w:pgSz w:w="11900" w:h="16840"/>
      <w:pgMar w:top="0" w:right="24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A1B21"/>
    <w:multiLevelType w:val="hybridMultilevel"/>
    <w:tmpl w:val="EA58E23A"/>
    <w:lvl w:ilvl="0" w:tplc="65BE9E82">
      <w:start w:val="1"/>
      <w:numFmt w:val="decimal"/>
      <w:lvlText w:val="%1."/>
      <w:lvlJc w:val="left"/>
      <w:pPr>
        <w:ind w:left="299" w:hanging="200"/>
      </w:pPr>
      <w:rPr>
        <w:rFonts w:ascii="Microsoft Sans Serif" w:eastAsia="Microsoft Sans Serif" w:hAnsi="Microsoft Sans Serif" w:cs="Microsoft Sans Serif" w:hint="default"/>
        <w:color w:val="4B4B4B"/>
        <w:spacing w:val="-1"/>
        <w:w w:val="100"/>
        <w:sz w:val="18"/>
        <w:szCs w:val="18"/>
        <w:lang w:val="tr-TR" w:eastAsia="en-US" w:bidi="ar-SA"/>
      </w:rPr>
    </w:lvl>
    <w:lvl w:ilvl="1" w:tplc="8840A86A">
      <w:numFmt w:val="bullet"/>
      <w:lvlText w:val="•"/>
      <w:lvlJc w:val="left"/>
      <w:pPr>
        <w:ind w:left="1093" w:hanging="200"/>
      </w:pPr>
      <w:rPr>
        <w:rFonts w:hint="default"/>
        <w:lang w:val="tr-TR" w:eastAsia="en-US" w:bidi="ar-SA"/>
      </w:rPr>
    </w:lvl>
    <w:lvl w:ilvl="2" w:tplc="9C5CDB14">
      <w:numFmt w:val="bullet"/>
      <w:lvlText w:val="•"/>
      <w:lvlJc w:val="left"/>
      <w:pPr>
        <w:ind w:left="1887" w:hanging="200"/>
      </w:pPr>
      <w:rPr>
        <w:rFonts w:hint="default"/>
        <w:lang w:val="tr-TR" w:eastAsia="en-US" w:bidi="ar-SA"/>
      </w:rPr>
    </w:lvl>
    <w:lvl w:ilvl="3" w:tplc="431E3C2E">
      <w:numFmt w:val="bullet"/>
      <w:lvlText w:val="•"/>
      <w:lvlJc w:val="left"/>
      <w:pPr>
        <w:ind w:left="2680" w:hanging="200"/>
      </w:pPr>
      <w:rPr>
        <w:rFonts w:hint="default"/>
        <w:lang w:val="tr-TR" w:eastAsia="en-US" w:bidi="ar-SA"/>
      </w:rPr>
    </w:lvl>
    <w:lvl w:ilvl="4" w:tplc="15584880">
      <w:numFmt w:val="bullet"/>
      <w:lvlText w:val="•"/>
      <w:lvlJc w:val="left"/>
      <w:pPr>
        <w:ind w:left="3474" w:hanging="200"/>
      </w:pPr>
      <w:rPr>
        <w:rFonts w:hint="default"/>
        <w:lang w:val="tr-TR" w:eastAsia="en-US" w:bidi="ar-SA"/>
      </w:rPr>
    </w:lvl>
    <w:lvl w:ilvl="5" w:tplc="EB8E50FC">
      <w:numFmt w:val="bullet"/>
      <w:lvlText w:val="•"/>
      <w:lvlJc w:val="left"/>
      <w:pPr>
        <w:ind w:left="4267" w:hanging="200"/>
      </w:pPr>
      <w:rPr>
        <w:rFonts w:hint="default"/>
        <w:lang w:val="tr-TR" w:eastAsia="en-US" w:bidi="ar-SA"/>
      </w:rPr>
    </w:lvl>
    <w:lvl w:ilvl="6" w:tplc="5FEC3DA8">
      <w:numFmt w:val="bullet"/>
      <w:lvlText w:val="•"/>
      <w:lvlJc w:val="left"/>
      <w:pPr>
        <w:ind w:left="5061" w:hanging="200"/>
      </w:pPr>
      <w:rPr>
        <w:rFonts w:hint="default"/>
        <w:lang w:val="tr-TR" w:eastAsia="en-US" w:bidi="ar-SA"/>
      </w:rPr>
    </w:lvl>
    <w:lvl w:ilvl="7" w:tplc="DE76F784">
      <w:numFmt w:val="bullet"/>
      <w:lvlText w:val="•"/>
      <w:lvlJc w:val="left"/>
      <w:pPr>
        <w:ind w:left="5854" w:hanging="200"/>
      </w:pPr>
      <w:rPr>
        <w:rFonts w:hint="default"/>
        <w:lang w:val="tr-TR" w:eastAsia="en-US" w:bidi="ar-SA"/>
      </w:rPr>
    </w:lvl>
    <w:lvl w:ilvl="8" w:tplc="49747DF2">
      <w:numFmt w:val="bullet"/>
      <w:lvlText w:val="•"/>
      <w:lvlJc w:val="left"/>
      <w:pPr>
        <w:ind w:left="6648" w:hanging="200"/>
      </w:pPr>
      <w:rPr>
        <w:rFonts w:hint="default"/>
        <w:lang w:val="tr-TR" w:eastAsia="en-US" w:bidi="ar-SA"/>
      </w:rPr>
    </w:lvl>
  </w:abstractNum>
  <w:num w:numId="1" w16cid:durableId="107898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75D"/>
    <w:rsid w:val="00167FE1"/>
    <w:rsid w:val="001F0566"/>
    <w:rsid w:val="00241B2B"/>
    <w:rsid w:val="00355E7F"/>
    <w:rsid w:val="0070675D"/>
    <w:rsid w:val="009F5C33"/>
    <w:rsid w:val="00AB380B"/>
    <w:rsid w:val="00C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450E8BD"/>
  <w15:docId w15:val="{B1BFCC05-E9B2-490B-BD01-FFDBC4C5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9"/>
    <w:qFormat/>
    <w:pPr>
      <w:spacing w:before="51"/>
      <w:ind w:left="3325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Balk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</w:rPr>
  </w:style>
  <w:style w:type="paragraph" w:styleId="Balk3">
    <w:name w:val="heading 3"/>
    <w:basedOn w:val="Normal"/>
    <w:uiPriority w:val="9"/>
    <w:unhideWhenUsed/>
    <w:qFormat/>
    <w:pPr>
      <w:spacing w:before="56"/>
      <w:ind w:left="3325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styleId="Balk4">
    <w:name w:val="heading 4"/>
    <w:basedOn w:val="Normal"/>
    <w:uiPriority w:val="9"/>
    <w:unhideWhenUsed/>
    <w:qFormat/>
    <w:pPr>
      <w:spacing w:before="65"/>
      <w:ind w:left="3325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styleId="Balk5">
    <w:name w:val="heading 5"/>
    <w:basedOn w:val="Normal"/>
    <w:uiPriority w:val="9"/>
    <w:unhideWhenUsed/>
    <w:qFormat/>
    <w:pPr>
      <w:ind w:left="100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6"/>
      <w:ind w:left="3325"/>
    </w:pPr>
    <w:rPr>
      <w:rFonts w:ascii="Arial" w:eastAsia="Arial" w:hAnsi="Arial" w:cs="Arial"/>
      <w:b/>
      <w:bCs/>
      <w:sz w:val="45"/>
      <w:szCs w:val="45"/>
    </w:rPr>
  </w:style>
  <w:style w:type="paragraph" w:styleId="ListeParagraf">
    <w:name w:val="List Paragraph"/>
    <w:basedOn w:val="Normal"/>
    <w:uiPriority w:val="1"/>
    <w:qFormat/>
    <w:pPr>
      <w:spacing w:before="66"/>
      <w:ind w:left="299" w:hanging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AB380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B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karademir3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rademir@thk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KARADEMİR</cp:lastModifiedBy>
  <cp:revision>11</cp:revision>
  <dcterms:created xsi:type="dcterms:W3CDTF">2023-01-03T18:23:00Z</dcterms:created>
  <dcterms:modified xsi:type="dcterms:W3CDTF">2023-01-05T10:18:00Z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2022-12-30T00:00:00Z</vt:filetime>
  </property>
</Properties>
</file>